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12" w:rsidRPr="00472985" w:rsidRDefault="00925512" w:rsidP="00925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298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72985">
        <w:rPr>
          <w:rFonts w:ascii="Times New Roman" w:hAnsi="Times New Roman" w:cs="Times New Roman"/>
          <w:b/>
          <w:sz w:val="28"/>
          <w:szCs w:val="28"/>
        </w:rPr>
        <w:t xml:space="preserve"> В Е Д Е Н И Я</w:t>
      </w:r>
    </w:p>
    <w:p w:rsidR="00925512" w:rsidRDefault="00925512" w:rsidP="00925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985">
        <w:rPr>
          <w:rFonts w:ascii="Times New Roman" w:hAnsi="Times New Roman" w:cs="Times New Roman"/>
          <w:b/>
          <w:sz w:val="28"/>
          <w:szCs w:val="28"/>
        </w:rPr>
        <w:t>о педагогических работниках, участвующих в реализации основных образовательных программ</w:t>
      </w:r>
    </w:p>
    <w:p w:rsidR="00925512" w:rsidRPr="00A20749" w:rsidRDefault="00925512" w:rsidP="00925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(согласно приказу о педагогической нагрузке на учебный год для программ ООО)</w:t>
      </w:r>
    </w:p>
    <w:p w:rsidR="00925512" w:rsidRPr="00472985" w:rsidRDefault="00925512" w:rsidP="009255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271"/>
        <w:gridCol w:w="255"/>
        <w:gridCol w:w="1264"/>
        <w:gridCol w:w="1505"/>
        <w:gridCol w:w="1229"/>
        <w:gridCol w:w="992"/>
        <w:gridCol w:w="1417"/>
        <w:gridCol w:w="1134"/>
        <w:gridCol w:w="993"/>
        <w:gridCol w:w="992"/>
        <w:gridCol w:w="1276"/>
        <w:gridCol w:w="850"/>
        <w:gridCol w:w="709"/>
        <w:gridCol w:w="1105"/>
      </w:tblGrid>
      <w:tr w:rsidR="00925512" w:rsidTr="009F1AA0">
        <w:trPr>
          <w:trHeight w:val="185"/>
        </w:trPr>
        <w:tc>
          <w:tcPr>
            <w:tcW w:w="1271" w:type="dxa"/>
            <w:vMerge w:val="restart"/>
          </w:tcPr>
          <w:p w:rsidR="00925512" w:rsidRPr="00AC7A7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A72">
              <w:rPr>
                <w:rFonts w:ascii="Times New Roman" w:hAnsi="Times New Roman" w:cs="Times New Roman"/>
                <w:sz w:val="20"/>
                <w:szCs w:val="20"/>
              </w:rPr>
              <w:t>ФИО работника</w:t>
            </w:r>
          </w:p>
        </w:tc>
        <w:tc>
          <w:tcPr>
            <w:tcW w:w="1519" w:type="dxa"/>
            <w:gridSpan w:val="2"/>
            <w:vMerge w:val="restart"/>
          </w:tcPr>
          <w:p w:rsidR="00925512" w:rsidRPr="00AC7A7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7A72">
              <w:rPr>
                <w:rFonts w:ascii="Times New Roman" w:hAnsi="Times New Roman" w:cs="Times New Roman"/>
                <w:sz w:val="20"/>
                <w:szCs w:val="20"/>
              </w:rPr>
              <w:t>Должность (учитель/</w:t>
            </w:r>
            <w:proofErr w:type="gramEnd"/>
          </w:p>
          <w:p w:rsidR="00925512" w:rsidRPr="00AC7A7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A7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C7A72">
              <w:rPr>
                <w:rFonts w:ascii="Times New Roman" w:hAnsi="Times New Roman" w:cs="Times New Roman"/>
                <w:sz w:val="20"/>
                <w:szCs w:val="20"/>
              </w:rPr>
              <w:t>питатель)</w:t>
            </w:r>
          </w:p>
        </w:tc>
        <w:tc>
          <w:tcPr>
            <w:tcW w:w="1505" w:type="dxa"/>
            <w:vMerge w:val="restart"/>
          </w:tcPr>
          <w:p w:rsidR="00925512" w:rsidRPr="00AC7A7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A72">
              <w:rPr>
                <w:rFonts w:ascii="Times New Roman" w:hAnsi="Times New Roman" w:cs="Times New Roman"/>
                <w:sz w:val="20"/>
                <w:szCs w:val="20"/>
              </w:rPr>
              <w:t>Стаж работы в организации</w:t>
            </w:r>
          </w:p>
        </w:tc>
        <w:tc>
          <w:tcPr>
            <w:tcW w:w="1229" w:type="dxa"/>
            <w:vMerge w:val="restart"/>
          </w:tcPr>
          <w:p w:rsidR="00925512" w:rsidRPr="00AC7A7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A72">
              <w:rPr>
                <w:rFonts w:ascii="Times New Roman" w:hAnsi="Times New Roman" w:cs="Times New Roman"/>
                <w:sz w:val="20"/>
                <w:szCs w:val="20"/>
              </w:rPr>
              <w:t>Предмет (при наличии)</w:t>
            </w:r>
          </w:p>
        </w:tc>
        <w:tc>
          <w:tcPr>
            <w:tcW w:w="6804" w:type="dxa"/>
            <w:gridSpan w:val="6"/>
          </w:tcPr>
          <w:p w:rsidR="00925512" w:rsidRPr="00AC7A7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A72">
              <w:rPr>
                <w:rFonts w:ascii="Times New Roman" w:hAnsi="Times New Roman" w:cs="Times New Roman"/>
                <w:sz w:val="20"/>
                <w:szCs w:val="20"/>
              </w:rPr>
              <w:t>Сведения об образовании</w:t>
            </w:r>
          </w:p>
        </w:tc>
        <w:tc>
          <w:tcPr>
            <w:tcW w:w="1559" w:type="dxa"/>
            <w:gridSpan w:val="2"/>
          </w:tcPr>
          <w:p w:rsidR="00925512" w:rsidRPr="00AC7A7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ограничений </w:t>
            </w:r>
          </w:p>
        </w:tc>
        <w:tc>
          <w:tcPr>
            <w:tcW w:w="1105" w:type="dxa"/>
            <w:vMerge w:val="restart"/>
          </w:tcPr>
          <w:p w:rsidR="00925512" w:rsidRPr="004D4A43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аттестации, год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,3</w:t>
            </w:r>
          </w:p>
        </w:tc>
      </w:tr>
      <w:tr w:rsidR="00925512" w:rsidTr="009F1AA0">
        <w:trPr>
          <w:trHeight w:val="185"/>
        </w:trPr>
        <w:tc>
          <w:tcPr>
            <w:tcW w:w="1271" w:type="dxa"/>
            <w:vMerge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Merge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925512" w:rsidRPr="00472985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образование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2268" w:type="dxa"/>
            <w:gridSpan w:val="2"/>
          </w:tcPr>
          <w:p w:rsidR="00925512" w:rsidRPr="00472985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850" w:type="dxa"/>
            <w:vMerge w:val="restart"/>
          </w:tcPr>
          <w:p w:rsidR="00925512" w:rsidRPr="004D4A43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об отсутствии судимости да/нет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709" w:type="dxa"/>
            <w:vMerge w:val="restart"/>
          </w:tcPr>
          <w:p w:rsidR="00925512" w:rsidRPr="004D4A43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7E18B9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7E18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смотр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год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05" w:type="dxa"/>
            <w:vMerge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512" w:rsidTr="009F1AA0">
        <w:trPr>
          <w:trHeight w:val="185"/>
        </w:trPr>
        <w:tc>
          <w:tcPr>
            <w:tcW w:w="1271" w:type="dxa"/>
            <w:vMerge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Merge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512" w:rsidRPr="00AC7A7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A72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417" w:type="dxa"/>
          </w:tcPr>
          <w:p w:rsidR="00925512" w:rsidRPr="00AC7A7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Учебное заведение, год окончания</w:t>
            </w:r>
          </w:p>
        </w:tc>
        <w:tc>
          <w:tcPr>
            <w:tcW w:w="1134" w:type="dxa"/>
          </w:tcPr>
          <w:p w:rsidR="00925512" w:rsidRPr="00AC7A7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993" w:type="dxa"/>
          </w:tcPr>
          <w:p w:rsidR="00925512" w:rsidRPr="00AC7A7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992" w:type="dxa"/>
          </w:tcPr>
          <w:p w:rsidR="00925512" w:rsidRPr="00AC7A7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(направление, год</w:t>
            </w:r>
            <w:proofErr w:type="gramEnd"/>
          </w:p>
        </w:tc>
        <w:tc>
          <w:tcPr>
            <w:tcW w:w="1276" w:type="dxa"/>
          </w:tcPr>
          <w:p w:rsidR="00925512" w:rsidRPr="004D4A43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(направление, год), 1 раз в 3 года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,3</w:t>
            </w:r>
          </w:p>
        </w:tc>
        <w:tc>
          <w:tcPr>
            <w:tcW w:w="850" w:type="dxa"/>
            <w:vMerge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512" w:rsidTr="009F1AA0">
        <w:trPr>
          <w:trHeight w:val="185"/>
        </w:trPr>
        <w:tc>
          <w:tcPr>
            <w:tcW w:w="14992" w:type="dxa"/>
            <w:gridSpan w:val="14"/>
          </w:tcPr>
          <w:p w:rsidR="00925512" w:rsidRPr="00925512" w:rsidRDefault="00925512" w:rsidP="0092551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25512">
              <w:rPr>
                <w:rFonts w:ascii="Times New Roman" w:hAnsi="Times New Roman" w:cs="Times New Roman"/>
                <w:sz w:val="40"/>
                <w:szCs w:val="40"/>
              </w:rPr>
              <w:t xml:space="preserve">Основная общеобразовательная программа </w:t>
            </w:r>
            <w:r w:rsidRPr="00925512">
              <w:rPr>
                <w:rFonts w:ascii="Times New Roman" w:hAnsi="Times New Roman" w:cs="Times New Roman"/>
                <w:sz w:val="40"/>
                <w:szCs w:val="40"/>
              </w:rPr>
              <w:t>среднего</w:t>
            </w:r>
            <w:r w:rsidRPr="00925512">
              <w:rPr>
                <w:rFonts w:ascii="Times New Roman" w:hAnsi="Times New Roman" w:cs="Times New Roman"/>
                <w:sz w:val="40"/>
                <w:szCs w:val="40"/>
              </w:rPr>
              <w:t xml:space="preserve"> общего образования</w:t>
            </w:r>
          </w:p>
        </w:tc>
      </w:tr>
      <w:tr w:rsidR="00925512" w:rsidTr="009F1AA0">
        <w:trPr>
          <w:trHeight w:val="970"/>
        </w:trPr>
        <w:tc>
          <w:tcPr>
            <w:tcW w:w="1526" w:type="dxa"/>
            <w:gridSpan w:val="2"/>
            <w:vAlign w:val="bottom"/>
          </w:tcPr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Болдырева</w:t>
            </w:r>
          </w:p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Лидия</w:t>
            </w:r>
          </w:p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1264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05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9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</w:tcPr>
          <w:p w:rsidR="00925512" w:rsidRPr="00AC7A7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ТГПИ</w:t>
            </w:r>
            <w:r w:rsidR="00AF0B61">
              <w:rPr>
                <w:rFonts w:ascii="Times New Roman" w:hAnsi="Times New Roman" w:cs="Times New Roman"/>
                <w:sz w:val="20"/>
                <w:szCs w:val="20"/>
              </w:rPr>
              <w:t>, 1991</w:t>
            </w:r>
          </w:p>
        </w:tc>
        <w:tc>
          <w:tcPr>
            <w:tcW w:w="1134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английский языки</w:t>
            </w:r>
          </w:p>
        </w:tc>
        <w:tc>
          <w:tcPr>
            <w:tcW w:w="993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992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напр. «преподавание предмета»</w:t>
            </w:r>
          </w:p>
        </w:tc>
        <w:tc>
          <w:tcPr>
            <w:tcW w:w="850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5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1, 2018</w:t>
            </w:r>
          </w:p>
        </w:tc>
      </w:tr>
      <w:tr w:rsidR="00925512" w:rsidTr="009F1AA0">
        <w:trPr>
          <w:trHeight w:val="185"/>
        </w:trPr>
        <w:tc>
          <w:tcPr>
            <w:tcW w:w="1526" w:type="dxa"/>
            <w:gridSpan w:val="2"/>
            <w:vAlign w:val="bottom"/>
          </w:tcPr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Ворошилов </w:t>
            </w:r>
          </w:p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Викторович</w:t>
            </w:r>
          </w:p>
        </w:tc>
        <w:tc>
          <w:tcPr>
            <w:tcW w:w="1264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05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25512" w:rsidRPr="00AC7A7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САФУ</w:t>
            </w:r>
            <w:r w:rsidR="00AF0B61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</w:tc>
        <w:tc>
          <w:tcPr>
            <w:tcW w:w="1134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физ-ры</w:t>
            </w:r>
            <w:proofErr w:type="spellEnd"/>
          </w:p>
        </w:tc>
        <w:tc>
          <w:tcPr>
            <w:tcW w:w="992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напр. «преподавание предмета»</w:t>
            </w:r>
          </w:p>
        </w:tc>
        <w:tc>
          <w:tcPr>
            <w:tcW w:w="850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5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 2018</w:t>
            </w:r>
          </w:p>
        </w:tc>
      </w:tr>
      <w:tr w:rsidR="00925512" w:rsidTr="009F1AA0">
        <w:trPr>
          <w:trHeight w:val="185"/>
        </w:trPr>
        <w:tc>
          <w:tcPr>
            <w:tcW w:w="1526" w:type="dxa"/>
            <w:gridSpan w:val="2"/>
            <w:vAlign w:val="bottom"/>
          </w:tcPr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Вялых</w:t>
            </w:r>
          </w:p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Светлана</w:t>
            </w:r>
          </w:p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264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05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9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</w:tcPr>
          <w:p w:rsidR="00925512" w:rsidRPr="00AC7A7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925512" w:rsidRDefault="00925512" w:rsidP="009F1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ПГУ</w:t>
            </w:r>
            <w:r w:rsidR="00AF0B61">
              <w:rPr>
                <w:rFonts w:ascii="Times New Roman" w:hAnsi="Times New Roman" w:cs="Times New Roman"/>
                <w:sz w:val="20"/>
                <w:szCs w:val="20"/>
              </w:rPr>
              <w:t xml:space="preserve"> 1998</w:t>
            </w:r>
          </w:p>
        </w:tc>
        <w:tc>
          <w:tcPr>
            <w:tcW w:w="1134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методика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993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992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напр. «преподавание предмета»</w:t>
            </w:r>
          </w:p>
        </w:tc>
        <w:tc>
          <w:tcPr>
            <w:tcW w:w="850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5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925512" w:rsidTr="009F1AA0">
        <w:trPr>
          <w:trHeight w:val="185"/>
        </w:trPr>
        <w:tc>
          <w:tcPr>
            <w:tcW w:w="1526" w:type="dxa"/>
            <w:gridSpan w:val="2"/>
            <w:vAlign w:val="bottom"/>
          </w:tcPr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Грейнерт</w:t>
            </w:r>
            <w:proofErr w:type="spellEnd"/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Алена </w:t>
            </w:r>
          </w:p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Евгеньевна</w:t>
            </w:r>
          </w:p>
        </w:tc>
        <w:tc>
          <w:tcPr>
            <w:tcW w:w="1264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05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25512" w:rsidRPr="00AC7A7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МГИФК</w:t>
            </w:r>
            <w:r w:rsidR="00AF0B61"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134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физ-ры</w:t>
            </w:r>
            <w:proofErr w:type="spellEnd"/>
          </w:p>
        </w:tc>
        <w:tc>
          <w:tcPr>
            <w:tcW w:w="992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напр. «педагогическое»</w:t>
            </w:r>
          </w:p>
        </w:tc>
        <w:tc>
          <w:tcPr>
            <w:tcW w:w="850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5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</w:t>
            </w:r>
            <w:proofErr w:type="spellEnd"/>
          </w:p>
        </w:tc>
      </w:tr>
      <w:tr w:rsidR="00925512" w:rsidTr="009F1AA0">
        <w:trPr>
          <w:trHeight w:val="185"/>
        </w:trPr>
        <w:tc>
          <w:tcPr>
            <w:tcW w:w="1526" w:type="dxa"/>
            <w:gridSpan w:val="2"/>
            <w:vAlign w:val="bottom"/>
          </w:tcPr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Ерофеева</w:t>
            </w:r>
          </w:p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Анна </w:t>
            </w:r>
          </w:p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Валентиновна</w:t>
            </w:r>
          </w:p>
        </w:tc>
        <w:tc>
          <w:tcPr>
            <w:tcW w:w="1264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505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9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925512" w:rsidRPr="00AC7A7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ПГПИ</w:t>
            </w:r>
            <w:r w:rsidR="00AF0B61">
              <w:rPr>
                <w:rFonts w:ascii="Times New Roman" w:hAnsi="Times New Roman" w:cs="Times New Roman"/>
                <w:sz w:val="20"/>
                <w:szCs w:val="20"/>
              </w:rPr>
              <w:t xml:space="preserve"> 1994</w:t>
            </w:r>
          </w:p>
        </w:tc>
        <w:tc>
          <w:tcPr>
            <w:tcW w:w="1134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биология</w:t>
            </w:r>
          </w:p>
        </w:tc>
        <w:tc>
          <w:tcPr>
            <w:tcW w:w="993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992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5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1 2014</w:t>
            </w:r>
          </w:p>
        </w:tc>
      </w:tr>
      <w:tr w:rsidR="00925512" w:rsidTr="009F1AA0">
        <w:trPr>
          <w:trHeight w:val="185"/>
        </w:trPr>
        <w:tc>
          <w:tcPr>
            <w:tcW w:w="1526" w:type="dxa"/>
            <w:gridSpan w:val="2"/>
            <w:vAlign w:val="bottom"/>
          </w:tcPr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Журило </w:t>
            </w:r>
          </w:p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Олегович</w:t>
            </w:r>
          </w:p>
        </w:tc>
        <w:tc>
          <w:tcPr>
            <w:tcW w:w="1264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05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9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обществознания</w:t>
            </w:r>
          </w:p>
        </w:tc>
        <w:tc>
          <w:tcPr>
            <w:tcW w:w="992" w:type="dxa"/>
          </w:tcPr>
          <w:p w:rsidR="00925512" w:rsidRPr="00AC7A7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САФУ</w:t>
            </w:r>
            <w:r w:rsidR="00AF0B61">
              <w:rPr>
                <w:rFonts w:ascii="Times New Roman" w:hAnsi="Times New Roman" w:cs="Times New Roman"/>
                <w:sz w:val="20"/>
                <w:szCs w:val="20"/>
              </w:rPr>
              <w:t xml:space="preserve"> 1913</w:t>
            </w:r>
          </w:p>
        </w:tc>
        <w:tc>
          <w:tcPr>
            <w:tcW w:w="1134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Общественые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науки</w:t>
            </w:r>
          </w:p>
        </w:tc>
        <w:tc>
          <w:tcPr>
            <w:tcW w:w="993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992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напр. «преподавание предмета»</w:t>
            </w:r>
          </w:p>
        </w:tc>
        <w:tc>
          <w:tcPr>
            <w:tcW w:w="850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5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 2016</w:t>
            </w:r>
          </w:p>
        </w:tc>
      </w:tr>
      <w:tr w:rsidR="00925512" w:rsidTr="009F1AA0">
        <w:trPr>
          <w:trHeight w:val="185"/>
        </w:trPr>
        <w:tc>
          <w:tcPr>
            <w:tcW w:w="1526" w:type="dxa"/>
            <w:gridSpan w:val="2"/>
            <w:vAlign w:val="bottom"/>
          </w:tcPr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Заборский</w:t>
            </w:r>
            <w:proofErr w:type="spellEnd"/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Олег</w:t>
            </w:r>
          </w:p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1264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05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25512" w:rsidRPr="00AC7A7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САФУ</w:t>
            </w:r>
            <w:r w:rsidR="00AF0B61">
              <w:rPr>
                <w:rFonts w:ascii="Times New Roman" w:hAnsi="Times New Roman" w:cs="Times New Roman"/>
                <w:sz w:val="20"/>
                <w:szCs w:val="20"/>
              </w:rPr>
              <w:t xml:space="preserve"> 2018, продолжает обучение в СПБ</w:t>
            </w:r>
          </w:p>
        </w:tc>
        <w:tc>
          <w:tcPr>
            <w:tcW w:w="1134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физ-ры</w:t>
            </w:r>
            <w:proofErr w:type="spellEnd"/>
          </w:p>
        </w:tc>
        <w:tc>
          <w:tcPr>
            <w:tcW w:w="992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аспирантура напр. «преподавание предмета»</w:t>
            </w:r>
          </w:p>
        </w:tc>
        <w:tc>
          <w:tcPr>
            <w:tcW w:w="850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05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</w:t>
            </w:r>
            <w:proofErr w:type="spellEnd"/>
          </w:p>
        </w:tc>
      </w:tr>
      <w:tr w:rsidR="00925512" w:rsidTr="009F1AA0">
        <w:trPr>
          <w:trHeight w:val="185"/>
        </w:trPr>
        <w:tc>
          <w:tcPr>
            <w:tcW w:w="1526" w:type="dxa"/>
            <w:gridSpan w:val="2"/>
            <w:vAlign w:val="bottom"/>
          </w:tcPr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Измайлова</w:t>
            </w:r>
          </w:p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Екатерина</w:t>
            </w:r>
          </w:p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Валерьевна</w:t>
            </w:r>
          </w:p>
        </w:tc>
        <w:tc>
          <w:tcPr>
            <w:tcW w:w="1264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05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25512" w:rsidRPr="00AC7A7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САФУ</w:t>
            </w:r>
            <w:r w:rsidR="00AF0B61">
              <w:rPr>
                <w:rFonts w:ascii="Times New Roman" w:hAnsi="Times New Roman" w:cs="Times New Roman"/>
                <w:sz w:val="20"/>
                <w:szCs w:val="20"/>
              </w:rPr>
              <w:t xml:space="preserve"> 2006</w:t>
            </w:r>
          </w:p>
        </w:tc>
        <w:tc>
          <w:tcPr>
            <w:tcW w:w="1134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3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</w:p>
        </w:tc>
        <w:tc>
          <w:tcPr>
            <w:tcW w:w="992" w:type="dxa"/>
          </w:tcPr>
          <w:p w:rsidR="00AF0B61" w:rsidRDefault="00AF0B61" w:rsidP="00AF0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напр. «преподавание предмета»</w:t>
            </w:r>
          </w:p>
        </w:tc>
        <w:tc>
          <w:tcPr>
            <w:tcW w:w="850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5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 2018</w:t>
            </w:r>
          </w:p>
        </w:tc>
      </w:tr>
      <w:tr w:rsidR="00925512" w:rsidTr="009F1AA0">
        <w:trPr>
          <w:trHeight w:val="185"/>
        </w:trPr>
        <w:tc>
          <w:tcPr>
            <w:tcW w:w="1526" w:type="dxa"/>
            <w:gridSpan w:val="2"/>
            <w:vAlign w:val="bottom"/>
          </w:tcPr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Измайлова</w:t>
            </w:r>
          </w:p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Татьяна</w:t>
            </w:r>
          </w:p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264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05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9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925512" w:rsidRPr="00AC7A7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САФУ</w:t>
            </w:r>
            <w:r w:rsidR="00AF0B61">
              <w:rPr>
                <w:rFonts w:ascii="Times New Roman" w:hAnsi="Times New Roman" w:cs="Times New Roman"/>
                <w:sz w:val="20"/>
                <w:szCs w:val="20"/>
              </w:rPr>
              <w:t xml:space="preserve"> 2010</w:t>
            </w:r>
          </w:p>
        </w:tc>
        <w:tc>
          <w:tcPr>
            <w:tcW w:w="1134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математика</w:t>
            </w:r>
          </w:p>
        </w:tc>
        <w:tc>
          <w:tcPr>
            <w:tcW w:w="993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 информатики</w:t>
            </w:r>
          </w:p>
        </w:tc>
        <w:tc>
          <w:tcPr>
            <w:tcW w:w="992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напр. «педагогическое»</w:t>
            </w:r>
          </w:p>
        </w:tc>
        <w:tc>
          <w:tcPr>
            <w:tcW w:w="850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5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1 2014</w:t>
            </w:r>
          </w:p>
        </w:tc>
      </w:tr>
      <w:tr w:rsidR="00925512" w:rsidTr="009F1AA0">
        <w:trPr>
          <w:trHeight w:val="185"/>
        </w:trPr>
        <w:tc>
          <w:tcPr>
            <w:tcW w:w="1526" w:type="dxa"/>
            <w:gridSpan w:val="2"/>
            <w:vAlign w:val="bottom"/>
          </w:tcPr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Копытова</w:t>
            </w:r>
          </w:p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Валентина</w:t>
            </w:r>
          </w:p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Васильевна</w:t>
            </w:r>
          </w:p>
        </w:tc>
        <w:tc>
          <w:tcPr>
            <w:tcW w:w="1264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05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</w:tc>
        <w:tc>
          <w:tcPr>
            <w:tcW w:w="992" w:type="dxa"/>
          </w:tcPr>
          <w:p w:rsidR="00925512" w:rsidRPr="00AC7A7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ПГУ</w:t>
            </w:r>
            <w:r w:rsidR="00AF0B61">
              <w:rPr>
                <w:rFonts w:ascii="Times New Roman" w:hAnsi="Times New Roman" w:cs="Times New Roman"/>
                <w:sz w:val="20"/>
                <w:szCs w:val="20"/>
              </w:rPr>
              <w:t xml:space="preserve"> 1998</w:t>
            </w:r>
          </w:p>
        </w:tc>
        <w:tc>
          <w:tcPr>
            <w:tcW w:w="1134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социалогия</w:t>
            </w:r>
            <w:proofErr w:type="spellEnd"/>
          </w:p>
        </w:tc>
        <w:tc>
          <w:tcPr>
            <w:tcW w:w="993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</w:p>
        </w:tc>
        <w:tc>
          <w:tcPr>
            <w:tcW w:w="992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напр. «преподавание предмета»</w:t>
            </w:r>
          </w:p>
        </w:tc>
        <w:tc>
          <w:tcPr>
            <w:tcW w:w="850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5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925512" w:rsidTr="009F1AA0">
        <w:trPr>
          <w:trHeight w:val="185"/>
        </w:trPr>
        <w:tc>
          <w:tcPr>
            <w:tcW w:w="1526" w:type="dxa"/>
            <w:gridSpan w:val="2"/>
            <w:vAlign w:val="bottom"/>
          </w:tcPr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Макарова </w:t>
            </w:r>
          </w:p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Юлия </w:t>
            </w:r>
          </w:p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1264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05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9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925512" w:rsidRPr="00AC7A7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САФУ</w:t>
            </w:r>
            <w:r w:rsidR="00AF0B61">
              <w:rPr>
                <w:rFonts w:ascii="Times New Roman" w:hAnsi="Times New Roman" w:cs="Times New Roman"/>
                <w:sz w:val="20"/>
                <w:szCs w:val="20"/>
              </w:rPr>
              <w:t xml:space="preserve"> 2011</w:t>
            </w:r>
          </w:p>
        </w:tc>
        <w:tc>
          <w:tcPr>
            <w:tcW w:w="1134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предпринимательсвто</w:t>
            </w:r>
            <w:proofErr w:type="spellEnd"/>
          </w:p>
        </w:tc>
        <w:tc>
          <w:tcPr>
            <w:tcW w:w="993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 информатики</w:t>
            </w:r>
          </w:p>
        </w:tc>
        <w:tc>
          <w:tcPr>
            <w:tcW w:w="992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5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1 2016</w:t>
            </w:r>
          </w:p>
        </w:tc>
      </w:tr>
      <w:tr w:rsidR="00925512" w:rsidTr="009F1AA0">
        <w:trPr>
          <w:trHeight w:val="185"/>
        </w:trPr>
        <w:tc>
          <w:tcPr>
            <w:tcW w:w="1526" w:type="dxa"/>
            <w:gridSpan w:val="2"/>
            <w:vAlign w:val="bottom"/>
          </w:tcPr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Маркевич</w:t>
            </w:r>
            <w:proofErr w:type="spellEnd"/>
          </w:p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Тамара</w:t>
            </w:r>
          </w:p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264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05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9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925512" w:rsidRPr="00AC7A7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МГПИ</w:t>
            </w:r>
            <w:r w:rsidR="00AF0B61">
              <w:rPr>
                <w:rFonts w:ascii="Times New Roman" w:hAnsi="Times New Roman" w:cs="Times New Roman"/>
                <w:sz w:val="20"/>
                <w:szCs w:val="20"/>
              </w:rPr>
              <w:t xml:space="preserve"> 1977</w:t>
            </w:r>
          </w:p>
        </w:tc>
        <w:tc>
          <w:tcPr>
            <w:tcW w:w="1134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математика</w:t>
            </w:r>
          </w:p>
        </w:tc>
        <w:tc>
          <w:tcPr>
            <w:tcW w:w="993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992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напр. «преподавание предмета»</w:t>
            </w:r>
          </w:p>
        </w:tc>
        <w:tc>
          <w:tcPr>
            <w:tcW w:w="850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5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925512" w:rsidTr="009F1AA0">
        <w:trPr>
          <w:trHeight w:val="185"/>
        </w:trPr>
        <w:tc>
          <w:tcPr>
            <w:tcW w:w="1526" w:type="dxa"/>
            <w:gridSpan w:val="2"/>
            <w:vAlign w:val="bottom"/>
          </w:tcPr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Орлова</w:t>
            </w:r>
          </w:p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Тамара</w:t>
            </w:r>
          </w:p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Алексеевна</w:t>
            </w:r>
          </w:p>
        </w:tc>
        <w:tc>
          <w:tcPr>
            <w:tcW w:w="1264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505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29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925512" w:rsidRPr="00AC7A7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АГПИ</w:t>
            </w:r>
            <w:r w:rsidR="00AF0B61">
              <w:rPr>
                <w:rFonts w:ascii="Times New Roman" w:hAnsi="Times New Roman" w:cs="Times New Roman"/>
                <w:sz w:val="20"/>
                <w:szCs w:val="20"/>
              </w:rPr>
              <w:t xml:space="preserve"> 1980</w:t>
            </w:r>
          </w:p>
        </w:tc>
        <w:tc>
          <w:tcPr>
            <w:tcW w:w="1134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биология</w:t>
            </w:r>
          </w:p>
        </w:tc>
        <w:tc>
          <w:tcPr>
            <w:tcW w:w="993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географии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биологии</w:t>
            </w:r>
          </w:p>
        </w:tc>
        <w:tc>
          <w:tcPr>
            <w:tcW w:w="992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напр. «преподавание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предмета»</w:t>
            </w:r>
          </w:p>
        </w:tc>
        <w:tc>
          <w:tcPr>
            <w:tcW w:w="850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709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5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925512" w:rsidTr="009F1AA0">
        <w:trPr>
          <w:trHeight w:val="185"/>
        </w:trPr>
        <w:tc>
          <w:tcPr>
            <w:tcW w:w="1526" w:type="dxa"/>
            <w:gridSpan w:val="2"/>
            <w:vAlign w:val="bottom"/>
          </w:tcPr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Полиектова</w:t>
            </w:r>
            <w:proofErr w:type="spellEnd"/>
          </w:p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Елена</w:t>
            </w:r>
          </w:p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Федоровна</w:t>
            </w:r>
          </w:p>
        </w:tc>
        <w:tc>
          <w:tcPr>
            <w:tcW w:w="1264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05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29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25512" w:rsidRPr="00AC7A7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АГПИ</w:t>
            </w:r>
            <w:r w:rsidR="00AF0B61">
              <w:rPr>
                <w:rFonts w:ascii="Times New Roman" w:hAnsi="Times New Roman" w:cs="Times New Roman"/>
                <w:sz w:val="20"/>
                <w:szCs w:val="20"/>
              </w:rPr>
              <w:t xml:space="preserve"> 1980</w:t>
            </w:r>
          </w:p>
        </w:tc>
        <w:tc>
          <w:tcPr>
            <w:tcW w:w="1134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химия</w:t>
            </w:r>
          </w:p>
        </w:tc>
        <w:tc>
          <w:tcPr>
            <w:tcW w:w="993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 химии</w:t>
            </w:r>
          </w:p>
        </w:tc>
        <w:tc>
          <w:tcPr>
            <w:tcW w:w="992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напр. «преподавание предмета»</w:t>
            </w:r>
          </w:p>
        </w:tc>
        <w:tc>
          <w:tcPr>
            <w:tcW w:w="850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5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925512" w:rsidTr="009F1AA0">
        <w:trPr>
          <w:trHeight w:val="185"/>
        </w:trPr>
        <w:tc>
          <w:tcPr>
            <w:tcW w:w="1526" w:type="dxa"/>
            <w:gridSpan w:val="2"/>
            <w:vAlign w:val="bottom"/>
          </w:tcPr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Проворова</w:t>
            </w:r>
            <w:proofErr w:type="spellEnd"/>
          </w:p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Надежда</w:t>
            </w:r>
          </w:p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264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05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29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</w:t>
            </w:r>
          </w:p>
        </w:tc>
        <w:tc>
          <w:tcPr>
            <w:tcW w:w="992" w:type="dxa"/>
          </w:tcPr>
          <w:p w:rsidR="00925512" w:rsidRPr="00AC7A7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ЧГПИ</w:t>
            </w:r>
            <w:r w:rsidR="00AF0B61">
              <w:rPr>
                <w:rFonts w:ascii="Times New Roman" w:hAnsi="Times New Roman" w:cs="Times New Roman"/>
                <w:sz w:val="20"/>
                <w:szCs w:val="20"/>
              </w:rPr>
              <w:t xml:space="preserve"> 1985</w:t>
            </w:r>
          </w:p>
        </w:tc>
        <w:tc>
          <w:tcPr>
            <w:tcW w:w="1134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фтлолгия</w:t>
            </w:r>
            <w:proofErr w:type="spellEnd"/>
          </w:p>
        </w:tc>
        <w:tc>
          <w:tcPr>
            <w:tcW w:w="993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литер</w:t>
            </w:r>
          </w:p>
        </w:tc>
        <w:tc>
          <w:tcPr>
            <w:tcW w:w="992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напр. «преподавание предмета»</w:t>
            </w:r>
          </w:p>
        </w:tc>
        <w:tc>
          <w:tcPr>
            <w:tcW w:w="850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5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1 2018</w:t>
            </w:r>
          </w:p>
        </w:tc>
      </w:tr>
      <w:tr w:rsidR="00925512" w:rsidTr="009F1AA0">
        <w:trPr>
          <w:trHeight w:val="185"/>
        </w:trPr>
        <w:tc>
          <w:tcPr>
            <w:tcW w:w="1526" w:type="dxa"/>
            <w:gridSpan w:val="2"/>
            <w:vAlign w:val="bottom"/>
          </w:tcPr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Сметанина</w:t>
            </w:r>
          </w:p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Алла</w:t>
            </w:r>
          </w:p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1264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05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9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925512" w:rsidRPr="00AC7A7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ПГУ</w:t>
            </w:r>
            <w:r w:rsidR="00AF0B61">
              <w:rPr>
                <w:rFonts w:ascii="Times New Roman" w:hAnsi="Times New Roman" w:cs="Times New Roman"/>
                <w:sz w:val="20"/>
                <w:szCs w:val="20"/>
              </w:rPr>
              <w:t xml:space="preserve"> 1997</w:t>
            </w:r>
          </w:p>
        </w:tc>
        <w:tc>
          <w:tcPr>
            <w:tcW w:w="1134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993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992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напр. «преподавание предмета»</w:t>
            </w:r>
          </w:p>
        </w:tc>
        <w:tc>
          <w:tcPr>
            <w:tcW w:w="850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5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 2014</w:t>
            </w:r>
          </w:p>
        </w:tc>
      </w:tr>
      <w:tr w:rsidR="00925512" w:rsidTr="009F1AA0">
        <w:trPr>
          <w:trHeight w:val="185"/>
        </w:trPr>
        <w:tc>
          <w:tcPr>
            <w:tcW w:w="1526" w:type="dxa"/>
            <w:gridSpan w:val="2"/>
            <w:vAlign w:val="bottom"/>
          </w:tcPr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Томилина</w:t>
            </w:r>
          </w:p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Татьяна</w:t>
            </w:r>
          </w:p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264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05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9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25512" w:rsidRPr="00AC7A7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АГПИ</w:t>
            </w:r>
            <w:r w:rsidR="00AF0B61">
              <w:rPr>
                <w:rFonts w:ascii="Times New Roman" w:hAnsi="Times New Roman" w:cs="Times New Roman"/>
                <w:sz w:val="20"/>
                <w:szCs w:val="20"/>
              </w:rPr>
              <w:t xml:space="preserve"> 1987</w:t>
            </w:r>
          </w:p>
        </w:tc>
        <w:tc>
          <w:tcPr>
            <w:tcW w:w="1134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 информатики</w:t>
            </w:r>
          </w:p>
        </w:tc>
        <w:tc>
          <w:tcPr>
            <w:tcW w:w="992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напр. «преподавание предмета»</w:t>
            </w:r>
          </w:p>
        </w:tc>
        <w:tc>
          <w:tcPr>
            <w:tcW w:w="850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5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925512" w:rsidTr="009F1AA0">
        <w:trPr>
          <w:trHeight w:val="185"/>
        </w:trPr>
        <w:tc>
          <w:tcPr>
            <w:tcW w:w="1526" w:type="dxa"/>
            <w:gridSpan w:val="2"/>
            <w:vAlign w:val="bottom"/>
          </w:tcPr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Хямяляйнен</w:t>
            </w:r>
            <w:proofErr w:type="spellEnd"/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Анна </w:t>
            </w:r>
          </w:p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1264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05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12" w:rsidRDefault="00925512" w:rsidP="009F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12" w:rsidRDefault="00925512" w:rsidP="0092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библитекарь</w:t>
            </w:r>
            <w:proofErr w:type="spellEnd"/>
          </w:p>
        </w:tc>
        <w:tc>
          <w:tcPr>
            <w:tcW w:w="992" w:type="dxa"/>
          </w:tcPr>
          <w:p w:rsidR="00925512" w:rsidRPr="00AC7A7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ПГУ</w:t>
            </w:r>
            <w:r w:rsidR="00AF0B61">
              <w:rPr>
                <w:rFonts w:ascii="Times New Roman" w:hAnsi="Times New Roman" w:cs="Times New Roman"/>
                <w:sz w:val="20"/>
                <w:szCs w:val="20"/>
              </w:rPr>
              <w:t xml:space="preserve"> 2000</w:t>
            </w:r>
          </w:p>
        </w:tc>
        <w:tc>
          <w:tcPr>
            <w:tcW w:w="1134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993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литер</w:t>
            </w:r>
          </w:p>
        </w:tc>
        <w:tc>
          <w:tcPr>
            <w:tcW w:w="992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напр. «преподавание предмета»</w:t>
            </w:r>
          </w:p>
        </w:tc>
        <w:tc>
          <w:tcPr>
            <w:tcW w:w="850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5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</w:t>
            </w:r>
            <w:proofErr w:type="spellEnd"/>
          </w:p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1, 2018</w:t>
            </w:r>
          </w:p>
        </w:tc>
      </w:tr>
      <w:tr w:rsidR="00925512" w:rsidTr="009F1AA0">
        <w:trPr>
          <w:trHeight w:val="185"/>
        </w:trPr>
        <w:tc>
          <w:tcPr>
            <w:tcW w:w="1526" w:type="dxa"/>
            <w:gridSpan w:val="2"/>
            <w:vAlign w:val="bottom"/>
          </w:tcPr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Ярось</w:t>
            </w:r>
            <w:proofErr w:type="spellEnd"/>
          </w:p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Марина</w:t>
            </w:r>
          </w:p>
          <w:p w:rsidR="00925512" w:rsidRPr="00F8339D" w:rsidRDefault="00925512" w:rsidP="009F1AA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3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Григорьевна</w:t>
            </w:r>
          </w:p>
        </w:tc>
        <w:tc>
          <w:tcPr>
            <w:tcW w:w="1264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05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9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обществознание</w:t>
            </w:r>
          </w:p>
        </w:tc>
        <w:tc>
          <w:tcPr>
            <w:tcW w:w="992" w:type="dxa"/>
          </w:tcPr>
          <w:p w:rsidR="00925512" w:rsidRPr="00AC7A7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АГПИ</w:t>
            </w:r>
            <w:r w:rsidR="00AF0B61">
              <w:rPr>
                <w:rFonts w:ascii="Times New Roman" w:hAnsi="Times New Roman" w:cs="Times New Roman"/>
                <w:sz w:val="20"/>
                <w:szCs w:val="20"/>
              </w:rPr>
              <w:t xml:space="preserve"> 1977</w:t>
            </w:r>
          </w:p>
        </w:tc>
        <w:tc>
          <w:tcPr>
            <w:tcW w:w="1134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Общественно-исторические науки</w:t>
            </w:r>
          </w:p>
        </w:tc>
        <w:tc>
          <w:tcPr>
            <w:tcW w:w="993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992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напр. «преподавание предмета»</w:t>
            </w:r>
          </w:p>
        </w:tc>
        <w:tc>
          <w:tcPr>
            <w:tcW w:w="850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5" w:type="dxa"/>
          </w:tcPr>
          <w:p w:rsidR="00925512" w:rsidRDefault="00925512" w:rsidP="009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</w:tbl>
    <w:p w:rsidR="00925512" w:rsidRDefault="00925512" w:rsidP="00925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512" w:rsidRDefault="00925512" w:rsidP="00925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512" w:rsidRDefault="00925512" w:rsidP="00925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F0B" w:rsidRDefault="00925512" w:rsidP="0092551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26 марта 2019 года                                                  Директор ______________________/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Ю.С.Лозиняк</w:t>
      </w:r>
      <w:proofErr w:type="spellEnd"/>
    </w:p>
    <w:sectPr w:rsidR="00251F0B" w:rsidSect="0047298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E45BA"/>
    <w:multiLevelType w:val="hybridMultilevel"/>
    <w:tmpl w:val="CBA03604"/>
    <w:lvl w:ilvl="0" w:tplc="29088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12"/>
    <w:rsid w:val="00251F0B"/>
    <w:rsid w:val="00343731"/>
    <w:rsid w:val="00925512"/>
    <w:rsid w:val="00A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5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5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Богданова</cp:lastModifiedBy>
  <cp:revision>3</cp:revision>
  <cp:lastPrinted>2019-03-28T22:56:00Z</cp:lastPrinted>
  <dcterms:created xsi:type="dcterms:W3CDTF">2019-03-28T22:51:00Z</dcterms:created>
  <dcterms:modified xsi:type="dcterms:W3CDTF">2019-03-28T23:11:00Z</dcterms:modified>
</cp:coreProperties>
</file>