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1B" w:rsidRPr="00F55AFB" w:rsidRDefault="000F241B" w:rsidP="00472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AFB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E81C15" w:rsidRDefault="000F241B" w:rsidP="00472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85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работниках, участвующих в реализации </w:t>
      </w:r>
      <w:r w:rsidR="00AC03F7">
        <w:rPr>
          <w:rFonts w:ascii="Times New Roman" w:hAnsi="Times New Roman" w:cs="Times New Roman"/>
          <w:b/>
          <w:sz w:val="28"/>
          <w:szCs w:val="28"/>
        </w:rPr>
        <w:t>дополнительных обще</w:t>
      </w:r>
      <w:r w:rsidR="004D4A43" w:rsidRPr="00472985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AC03F7" w:rsidRPr="00AC03F7" w:rsidRDefault="00AC03F7" w:rsidP="00472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851"/>
        <w:gridCol w:w="850"/>
        <w:gridCol w:w="1276"/>
        <w:gridCol w:w="992"/>
        <w:gridCol w:w="1134"/>
        <w:gridCol w:w="993"/>
        <w:gridCol w:w="1275"/>
        <w:gridCol w:w="851"/>
        <w:gridCol w:w="709"/>
        <w:gridCol w:w="850"/>
        <w:gridCol w:w="709"/>
        <w:gridCol w:w="709"/>
      </w:tblGrid>
      <w:tr w:rsidR="00F55AFB" w:rsidTr="00F55AFB">
        <w:trPr>
          <w:trHeight w:val="185"/>
        </w:trPr>
        <w:tc>
          <w:tcPr>
            <w:tcW w:w="1135" w:type="dxa"/>
            <w:vMerge w:val="restart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раздел программы</w:t>
            </w:r>
          </w:p>
        </w:tc>
        <w:tc>
          <w:tcPr>
            <w:tcW w:w="1417" w:type="dxa"/>
            <w:vMerge w:val="restart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992" w:type="dxa"/>
            <w:vMerge w:val="restart"/>
          </w:tcPr>
          <w:p w:rsidR="00F55AFB" w:rsidRPr="00AC7A72" w:rsidRDefault="00F55AFB" w:rsidP="00A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Должность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числа возможных наименований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должностей)</w:t>
            </w:r>
            <w:r w:rsidR="00C7277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851" w:type="dxa"/>
            <w:vMerge w:val="restart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организации</w:t>
            </w:r>
          </w:p>
        </w:tc>
        <w:tc>
          <w:tcPr>
            <w:tcW w:w="6520" w:type="dxa"/>
            <w:gridSpan w:val="6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  <w:gridSpan w:val="2"/>
          </w:tcPr>
          <w:p w:rsidR="00F55AFB" w:rsidRPr="00AC7A72" w:rsidRDefault="00F55AFB" w:rsidP="000C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ограничений </w:t>
            </w:r>
          </w:p>
        </w:tc>
        <w:tc>
          <w:tcPr>
            <w:tcW w:w="850" w:type="dxa"/>
            <w:vMerge w:val="restart"/>
          </w:tcPr>
          <w:p w:rsidR="00F55AFB" w:rsidRPr="004D4A43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аттестации, год</w:t>
            </w:r>
          </w:p>
        </w:tc>
        <w:tc>
          <w:tcPr>
            <w:tcW w:w="709" w:type="dxa"/>
            <w:vMerge w:val="restart"/>
          </w:tcPr>
          <w:p w:rsidR="00F55AFB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 качестве руководителей экскурсий, да/ нет</w:t>
            </w:r>
          </w:p>
        </w:tc>
        <w:tc>
          <w:tcPr>
            <w:tcW w:w="709" w:type="dxa"/>
            <w:vMerge w:val="restart"/>
          </w:tcPr>
          <w:p w:rsidR="00F55AFB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 качестве руководителей походов, да/ нет</w:t>
            </w:r>
          </w:p>
        </w:tc>
      </w:tr>
      <w:tr w:rsidR="00F55AFB" w:rsidTr="00F55AFB">
        <w:trPr>
          <w:trHeight w:val="185"/>
        </w:trPr>
        <w:tc>
          <w:tcPr>
            <w:tcW w:w="1135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F55AFB" w:rsidRPr="00472985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2268" w:type="dxa"/>
            <w:gridSpan w:val="2"/>
          </w:tcPr>
          <w:p w:rsidR="00F55AFB" w:rsidRPr="00472985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1" w:type="dxa"/>
            <w:vMerge w:val="restart"/>
          </w:tcPr>
          <w:p w:rsidR="00F55AFB" w:rsidRPr="004D4A43" w:rsidRDefault="00F55AFB" w:rsidP="003A5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судимости да/нет</w:t>
            </w:r>
          </w:p>
        </w:tc>
        <w:tc>
          <w:tcPr>
            <w:tcW w:w="709" w:type="dxa"/>
            <w:vMerge w:val="restart"/>
          </w:tcPr>
          <w:p w:rsidR="00F55AFB" w:rsidRPr="004D4A43" w:rsidRDefault="00F55AFB" w:rsidP="003A5E6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7E18B9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</w:p>
        </w:tc>
        <w:tc>
          <w:tcPr>
            <w:tcW w:w="850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992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3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(направление, год</w:t>
            </w:r>
          </w:p>
        </w:tc>
        <w:tc>
          <w:tcPr>
            <w:tcW w:w="1275" w:type="dxa"/>
          </w:tcPr>
          <w:p w:rsidR="00F55AFB" w:rsidRPr="004D4A43" w:rsidRDefault="00F55AFB" w:rsidP="00AC03F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(направление, год)</w:t>
            </w:r>
          </w:p>
        </w:tc>
        <w:tc>
          <w:tcPr>
            <w:tcW w:w="851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B" w:rsidTr="00F55AFB">
        <w:trPr>
          <w:trHeight w:val="185"/>
        </w:trPr>
        <w:tc>
          <w:tcPr>
            <w:tcW w:w="113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Pr="00AC7A72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AFB" w:rsidRDefault="00F55AFB" w:rsidP="000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41B" w:rsidRDefault="000F241B" w:rsidP="000F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85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______________2019                                                  Директор _______________________/__________________/</w:t>
      </w:r>
    </w:p>
    <w:p w:rsidR="00472985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85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72985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85" w:rsidRPr="00F55AFB" w:rsidRDefault="00472985" w:rsidP="004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FB">
        <w:rPr>
          <w:rFonts w:ascii="Times New Roman" w:hAnsi="Times New Roman" w:cs="Times New Roman"/>
          <w:sz w:val="24"/>
          <w:szCs w:val="24"/>
        </w:rPr>
        <w:t>Примечание:</w:t>
      </w:r>
    </w:p>
    <w:p w:rsidR="00AC03F7" w:rsidRPr="00F55AFB" w:rsidRDefault="003A5E60" w:rsidP="00F5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труда и социальной защиты РФ от 8 сентября 2015 г. № 613н “Об утверждении профессионального стандарта “Педагог дополнительного образования детей и взрослых”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Pr="003A5E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77E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AC03F7" w:rsidRPr="00F55AFB">
        <w:rPr>
          <w:rFonts w:ascii="Times New Roman" w:hAnsi="Times New Roman" w:cs="Times New Roman"/>
          <w:sz w:val="24"/>
          <w:szCs w:val="24"/>
        </w:rPr>
        <w:t>Возможные наименования должностей: педагог дополнительного образования; старший педагог дополнительного образования; тренер-преподаватель; старший тренер-преподаватель; преподаватель</w:t>
      </w:r>
    </w:p>
    <w:p w:rsidR="000F241B" w:rsidRPr="000F241B" w:rsidRDefault="000F241B" w:rsidP="000F24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41B" w:rsidRPr="000F241B" w:rsidSect="004729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1BF4"/>
    <w:multiLevelType w:val="hybridMultilevel"/>
    <w:tmpl w:val="DC4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45BA"/>
    <w:multiLevelType w:val="hybridMultilevel"/>
    <w:tmpl w:val="CBA03604"/>
    <w:lvl w:ilvl="0" w:tplc="2908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B"/>
    <w:rsid w:val="000C330B"/>
    <w:rsid w:val="000F241B"/>
    <w:rsid w:val="003A5E60"/>
    <w:rsid w:val="00472985"/>
    <w:rsid w:val="004D4A43"/>
    <w:rsid w:val="007E18B9"/>
    <w:rsid w:val="00A20749"/>
    <w:rsid w:val="00AC03F7"/>
    <w:rsid w:val="00AC7A72"/>
    <w:rsid w:val="00C7277E"/>
    <w:rsid w:val="00CB6BD3"/>
    <w:rsid w:val="00E81C15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694F-D998-4D40-897E-C453E6D5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A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Лукошкова Анастасия Михайловна</dc:creator>
  <cp:keywords/>
  <dc:description/>
  <cp:lastModifiedBy>Modern</cp:lastModifiedBy>
  <cp:revision>2</cp:revision>
  <cp:lastPrinted>2019-03-26T08:55:00Z</cp:lastPrinted>
  <dcterms:created xsi:type="dcterms:W3CDTF">2019-03-26T09:15:00Z</dcterms:created>
  <dcterms:modified xsi:type="dcterms:W3CDTF">2019-03-26T09:15:00Z</dcterms:modified>
</cp:coreProperties>
</file>