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D" w:rsidRDefault="00C66ACD" w:rsidP="00C66ACD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C66ACD" w:rsidRDefault="00C66ACD" w:rsidP="00C66ACD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C66ACD" w:rsidRDefault="00C66ACD" w:rsidP="00C66ACD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C66ACD" w:rsidRDefault="00C66ACD" w:rsidP="00C66ACD">
      <w:pPr>
        <w:jc w:val="center"/>
        <w:rPr>
          <w:rFonts w:cs="Times New Roman"/>
        </w:rPr>
      </w:pPr>
    </w:p>
    <w:p w:rsidR="00C66ACD" w:rsidRDefault="00C66ACD" w:rsidP="00C66ACD">
      <w:pPr>
        <w:jc w:val="center"/>
        <w:rPr>
          <w:rFonts w:cs="Times New Roman"/>
        </w:rPr>
      </w:pPr>
    </w:p>
    <w:p w:rsidR="00C66ACD" w:rsidRDefault="00C66ACD" w:rsidP="00C66ACD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C66ACD" w:rsidRDefault="00C66ACD" w:rsidP="00C66ACD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C66ACD" w:rsidRDefault="00C66ACD" w:rsidP="00C66ACD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C66ACD" w:rsidRDefault="00C66ACD" w:rsidP="00C66ACD">
      <w:pPr>
        <w:jc w:val="center"/>
        <w:rPr>
          <w:rFonts w:cs="Times New Roman"/>
        </w:rPr>
      </w:pPr>
    </w:p>
    <w:p w:rsidR="00C66ACD" w:rsidRDefault="00C66ACD" w:rsidP="00C66ACD">
      <w:pPr>
        <w:jc w:val="center"/>
        <w:rPr>
          <w:rFonts w:cs="Times New Roman"/>
          <w:b/>
        </w:rPr>
      </w:pPr>
    </w:p>
    <w:p w:rsidR="00C66ACD" w:rsidRDefault="00C66ACD" w:rsidP="00C66ACD">
      <w:pPr>
        <w:jc w:val="center"/>
        <w:rPr>
          <w:rFonts w:cs="Times New Roman"/>
          <w:b/>
        </w:rPr>
      </w:pPr>
    </w:p>
    <w:p w:rsidR="00C66ACD" w:rsidRPr="009B7118" w:rsidRDefault="00C66ACD" w:rsidP="00C66ACD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C66ACD" w:rsidRPr="009B7118" w:rsidRDefault="00C66ACD" w:rsidP="00C66ACD">
      <w:pPr>
        <w:jc w:val="center"/>
        <w:rPr>
          <w:rFonts w:cs="Times New Roman"/>
          <w:b/>
        </w:rPr>
      </w:pPr>
    </w:p>
    <w:p w:rsidR="00C66ACD" w:rsidRPr="009B7118" w:rsidRDefault="00C66ACD" w:rsidP="00C66ACD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C66ACD" w:rsidRPr="009B7118" w:rsidRDefault="00C66ACD" w:rsidP="00C66ACD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C66ACD" w:rsidRPr="009B7118" w:rsidRDefault="00C66ACD" w:rsidP="00C66ACD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январь-февраль 2015</w:t>
      </w:r>
      <w:r w:rsidRPr="009B7118">
        <w:rPr>
          <w:rFonts w:cs="Times New Roman"/>
          <w:b/>
        </w:rPr>
        <w:t xml:space="preserve"> года</w:t>
      </w:r>
    </w:p>
    <w:p w:rsidR="00C66ACD" w:rsidRPr="009B7118" w:rsidRDefault="00C66ACD" w:rsidP="00C66ACD">
      <w:pPr>
        <w:jc w:val="center"/>
        <w:rPr>
          <w:rFonts w:cs="Times New Roman"/>
          <w:b/>
        </w:rPr>
      </w:pPr>
    </w:p>
    <w:p w:rsidR="00C66ACD" w:rsidRDefault="00C66ACD" w:rsidP="00C66ACD">
      <w:pPr>
        <w:rPr>
          <w:b/>
        </w:rPr>
      </w:pPr>
      <w:r>
        <w:rPr>
          <w:b/>
        </w:rPr>
        <w:t>1.Методическая работа</w:t>
      </w:r>
    </w:p>
    <w:p w:rsidR="00C66ACD" w:rsidRDefault="00C66ACD" w:rsidP="00C66ACD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C66ACD" w:rsidTr="00C0721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66ACD" w:rsidTr="00C0721E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66ACD">
            <w:pPr>
              <w:jc w:val="both"/>
            </w:pPr>
            <w:r>
              <w:t>24 января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Pr="009B7118" w:rsidRDefault="00C66ACD" w:rsidP="00C0721E">
            <w:pPr>
              <w:rPr>
                <w:rFonts w:cs="Times New Roman"/>
              </w:rPr>
            </w:pPr>
            <w:r>
              <w:t xml:space="preserve">ШМС №4 « Анализ реализации требований ФГОС НОО в рамках семейной формы получения образования: проблемы, </w:t>
            </w:r>
            <w:proofErr w:type="spellStart"/>
            <w:r>
              <w:t>поиски</w:t>
            </w:r>
            <w:proofErr w:type="gramStart"/>
            <w:r>
              <w:t>,р</w:t>
            </w:r>
            <w:proofErr w:type="gramEnd"/>
            <w:r>
              <w:t>ешения</w:t>
            </w:r>
            <w:proofErr w:type="spellEnd"/>
            <w:r>
              <w:t>»</w:t>
            </w:r>
          </w:p>
          <w:p w:rsidR="00C66ACD" w:rsidRDefault="00C66ACD" w:rsidP="00C0721E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r>
              <w:t>Члены рабочей группы, 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proofErr w:type="spellStart"/>
            <w:r>
              <w:t>Л.А.Богданова</w:t>
            </w:r>
            <w:proofErr w:type="spellEnd"/>
            <w:r>
              <w:t>, зам. директора по УВР</w:t>
            </w:r>
          </w:p>
          <w:p w:rsidR="00C66ACD" w:rsidRDefault="00C66ACD" w:rsidP="00C0721E">
            <w:pPr>
              <w:jc w:val="both"/>
            </w:pPr>
          </w:p>
        </w:tc>
      </w:tr>
      <w:tr w:rsidR="00C66ACD" w:rsidTr="00C0721E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r>
              <w:t>Подготовка материалов к проведению городской методической лаборатории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C66ACD" w:rsidTr="00C0721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66ACD">
            <w:pPr>
              <w:jc w:val="both"/>
            </w:pPr>
            <w:r>
              <w:t xml:space="preserve"> Подготовка рабочей программы  цикла семинаров и практических занятий для студентов 5 курса очной формы обучения специальность 050708.65 педагогика и методика начального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roofErr w:type="spellStart"/>
            <w:r>
              <w:t>И.Г.Маракушина</w:t>
            </w:r>
            <w:proofErr w:type="spellEnd"/>
            <w:r>
              <w:t>, зав. Кафедрой Педагогики и психологии детства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66ACD">
            <w:pPr>
              <w:jc w:val="both"/>
            </w:pPr>
            <w:proofErr w:type="spellStart"/>
            <w:r>
              <w:t>Л.А.Богданова</w:t>
            </w:r>
            <w:proofErr w:type="spellEnd"/>
            <w:r>
              <w:t>, зам. директора по УВР</w:t>
            </w:r>
          </w:p>
          <w:p w:rsidR="00C66ACD" w:rsidRDefault="00C66ACD" w:rsidP="00C0721E">
            <w:pPr>
              <w:jc w:val="center"/>
            </w:pPr>
          </w:p>
        </w:tc>
      </w:tr>
    </w:tbl>
    <w:p w:rsidR="00C66ACD" w:rsidRDefault="00C66ACD" w:rsidP="00C66ACD">
      <w:pPr>
        <w:jc w:val="center"/>
        <w:rPr>
          <w:b/>
        </w:rPr>
      </w:pPr>
    </w:p>
    <w:p w:rsidR="00C66ACD" w:rsidRDefault="00C66ACD" w:rsidP="00C66ACD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C66ACD" w:rsidRDefault="00C66ACD" w:rsidP="00C66ACD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C66ACD" w:rsidTr="00C07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66ACD" w:rsidTr="00C07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B10471" w:rsidP="00C0721E">
            <w:pPr>
              <w:jc w:val="center"/>
            </w:pPr>
            <w:r>
              <w:t>февраль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66ACD">
            <w:pPr>
              <w:jc w:val="both"/>
            </w:pPr>
            <w:r>
              <w:t>Размещение на сайте анонса Городской методической лаборатории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D" w:rsidRDefault="00C66ACD" w:rsidP="00C0721E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C66ACD" w:rsidRDefault="00C66ACD" w:rsidP="00C66ACD"/>
    <w:p w:rsidR="00D518AC" w:rsidRDefault="00D518AC"/>
    <w:sectPr w:rsidR="00D5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CD"/>
    <w:rsid w:val="00522D24"/>
    <w:rsid w:val="00B10471"/>
    <w:rsid w:val="00C66ACD"/>
    <w:rsid w:val="00D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2015-11-17T17:32:00Z</dcterms:created>
  <dcterms:modified xsi:type="dcterms:W3CDTF">2015-11-17T17:32:00Z</dcterms:modified>
</cp:coreProperties>
</file>