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F3" w:rsidRPr="00D73691" w:rsidRDefault="00A95CF3" w:rsidP="00A95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Arial"/>
          <w:b/>
          <w:bCs/>
          <w:sz w:val="20"/>
          <w:szCs w:val="16"/>
          <w:lang w:eastAsia="ru-RU"/>
        </w:rPr>
        <w:t>ДОГОВОР</w:t>
      </w:r>
    </w:p>
    <w:p w:rsidR="00A95CF3" w:rsidRPr="00D73691" w:rsidRDefault="00B61AED" w:rsidP="00A95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0"/>
          <w:szCs w:val="16"/>
          <w:lang w:eastAsia="ru-RU"/>
        </w:rPr>
      </w:pPr>
      <w:r>
        <w:rPr>
          <w:rFonts w:ascii="Times New Roman" w:eastAsia="Times New Roman" w:hAnsi="Times New Roman" w:cs="Arial"/>
          <w:b/>
          <w:bCs/>
          <w:sz w:val="20"/>
          <w:szCs w:val="16"/>
          <w:lang w:eastAsia="ru-RU"/>
        </w:rPr>
        <w:t xml:space="preserve">НА </w:t>
      </w:r>
      <w:r w:rsidR="00A95CF3" w:rsidRPr="00D73691">
        <w:rPr>
          <w:rFonts w:ascii="Times New Roman" w:eastAsia="Times New Roman" w:hAnsi="Times New Roman" w:cs="Arial"/>
          <w:b/>
          <w:bCs/>
          <w:sz w:val="20"/>
          <w:szCs w:val="16"/>
          <w:lang w:eastAsia="ru-RU"/>
        </w:rPr>
        <w:t>ОКАЗАНИ</w:t>
      </w:r>
      <w:r>
        <w:rPr>
          <w:rFonts w:ascii="Times New Roman" w:eastAsia="Times New Roman" w:hAnsi="Times New Roman" w:cs="Arial"/>
          <w:b/>
          <w:bCs/>
          <w:sz w:val="20"/>
          <w:szCs w:val="16"/>
          <w:lang w:eastAsia="ru-RU"/>
        </w:rPr>
        <w:t>Е</w:t>
      </w:r>
      <w:r w:rsidR="00A95CF3" w:rsidRPr="00D73691">
        <w:rPr>
          <w:rFonts w:ascii="Times New Roman" w:eastAsia="Times New Roman" w:hAnsi="Times New Roman" w:cs="Arial"/>
          <w:b/>
          <w:bCs/>
          <w:sz w:val="20"/>
          <w:szCs w:val="16"/>
          <w:lang w:eastAsia="ru-RU"/>
        </w:rPr>
        <w:t xml:space="preserve"> ПЛАТНЫХ ДОПОЛНИТЕЛЬНЫХ</w:t>
      </w:r>
    </w:p>
    <w:p w:rsidR="00A95CF3" w:rsidRPr="00D73691" w:rsidRDefault="00A95CF3" w:rsidP="00A95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Arial"/>
          <w:b/>
          <w:bCs/>
          <w:sz w:val="20"/>
          <w:szCs w:val="16"/>
          <w:lang w:eastAsia="ru-RU"/>
        </w:rPr>
        <w:t xml:space="preserve"> ОБРАЗОВАТЕЛЬНЫХ УСЛУГ</w:t>
      </w:r>
    </w:p>
    <w:p w:rsidR="00A95CF3" w:rsidRPr="00D73691" w:rsidRDefault="00A95CF3" w:rsidP="00A95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0"/>
          <w:szCs w:val="16"/>
          <w:lang w:eastAsia="ru-RU"/>
        </w:rPr>
      </w:pPr>
    </w:p>
    <w:p w:rsidR="00A95CF3" w:rsidRPr="00D73691" w:rsidRDefault="00A95CF3" w:rsidP="00A95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D73691">
        <w:rPr>
          <w:rFonts w:ascii="Times New Roman" w:eastAsia="Times New Roman" w:hAnsi="Times New Roman" w:cs="Courier New"/>
          <w:sz w:val="20"/>
          <w:szCs w:val="20"/>
          <w:lang w:eastAsia="ru-RU"/>
        </w:rPr>
        <w:t>г. Архангельск</w:t>
      </w:r>
      <w:r w:rsidRPr="00D73691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D73691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D73691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D73691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ab/>
        <w:t xml:space="preserve">   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ab/>
        <w:t xml:space="preserve">            </w:t>
      </w:r>
      <w:r w:rsidRPr="00D73691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«____» _____ ___ 2015г. </w:t>
      </w:r>
    </w:p>
    <w:p w:rsidR="0036360A" w:rsidRDefault="0036360A" w:rsidP="003636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B87C84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Муниципальное бюджетное 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обще</w:t>
      </w:r>
      <w:r w:rsidRPr="00B87C84">
        <w:rPr>
          <w:rFonts w:ascii="Times New Roman" w:eastAsia="Times New Roman" w:hAnsi="Times New Roman" w:cs="Courier New"/>
          <w:sz w:val="20"/>
          <w:szCs w:val="20"/>
          <w:lang w:eastAsia="ru-RU"/>
        </w:rPr>
        <w:t>образовательное учреждение муниципального образования «Город Архангельск»  «Средняя школа №20»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(МБОУ СШ №20), лицензия 5826 от 08.05.2015, выдана Министерством образования  и науки Архангельской области, серия 29ЛО1 № 0000835 </w:t>
      </w:r>
      <w:r w:rsidRPr="00B87C84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(в дальнейшем Исполнитель), в лице директора </w:t>
      </w:r>
      <w:r w:rsidRPr="00B87C84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>ЛОЗИНЯК ЮЛИИ СЕРГЕЕВНЫ</w:t>
      </w:r>
      <w:r w:rsidRPr="00B87C84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, действующей на  основании  Устава, с одной стороны, и </w:t>
      </w:r>
    </w:p>
    <w:p w:rsidR="00A95CF3" w:rsidRPr="00D73691" w:rsidRDefault="00A95CF3" w:rsidP="00A95CF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A95CF3" w:rsidRPr="00D73691" w:rsidRDefault="00A95CF3" w:rsidP="00A95CF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A95CF3" w:rsidRPr="00D73691" w:rsidRDefault="00A95CF3" w:rsidP="00A95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D73691">
        <w:rPr>
          <w:rFonts w:ascii="Times New Roman" w:eastAsia="Times New Roman" w:hAnsi="Times New Roman" w:cs="Courier New"/>
          <w:sz w:val="16"/>
          <w:szCs w:val="20"/>
          <w:lang w:eastAsia="ru-RU"/>
        </w:rPr>
        <w:t>ФИО законного представителя несовершеннолетнего</w:t>
      </w:r>
      <w:r w:rsidRPr="00D73691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</w:t>
      </w:r>
    </w:p>
    <w:p w:rsidR="00A95CF3" w:rsidRPr="00D73691" w:rsidRDefault="00A95CF3" w:rsidP="00A95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D73691">
        <w:rPr>
          <w:rFonts w:ascii="Times New Roman" w:eastAsia="Times New Roman" w:hAnsi="Times New Roman" w:cs="Courier New"/>
          <w:sz w:val="20"/>
          <w:szCs w:val="20"/>
          <w:lang w:eastAsia="ru-RU"/>
        </w:rPr>
        <w:t>(в дальнейшем - ЗАКАЗЧИК), законный представитель ПОТРЕБИТЕЛЯ</w:t>
      </w:r>
    </w:p>
    <w:p w:rsidR="00A95CF3" w:rsidRPr="00D73691" w:rsidRDefault="00A95CF3" w:rsidP="00A95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A95CF3" w:rsidRPr="00D73691" w:rsidRDefault="00A95CF3" w:rsidP="00A95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</w:pPr>
      <w:r w:rsidRPr="00D73691"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  <w:t>____________________________________________________________________________________________________,</w:t>
      </w:r>
    </w:p>
    <w:p w:rsidR="00A95CF3" w:rsidRPr="00D73691" w:rsidRDefault="00A95CF3" w:rsidP="00A95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16"/>
          <w:szCs w:val="20"/>
          <w:lang w:eastAsia="ru-RU"/>
        </w:rPr>
      </w:pPr>
      <w:r w:rsidRPr="00D73691">
        <w:rPr>
          <w:rFonts w:ascii="Times New Roman" w:eastAsia="Times New Roman" w:hAnsi="Times New Roman" w:cs="Courier New"/>
          <w:sz w:val="16"/>
          <w:szCs w:val="20"/>
          <w:lang w:eastAsia="ru-RU"/>
        </w:rPr>
        <w:t>ФИО несовершеннолетнего</w:t>
      </w:r>
    </w:p>
    <w:p w:rsidR="00A95CF3" w:rsidRPr="005355FD" w:rsidRDefault="00A95CF3" w:rsidP="00A9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0"/>
          <w:szCs w:val="20"/>
          <w:lang w:eastAsia="ru-RU"/>
        </w:rPr>
      </w:pPr>
      <w:r w:rsidRPr="00D73691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(в дальнейшем   -  ПОТРЕБИТЕЛЬ), с  другой  стороны,  </w:t>
      </w:r>
      <w:r w:rsidRPr="005355FD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 xml:space="preserve">заключили </w:t>
      </w:r>
      <w:r w:rsidRPr="00D73691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в соответствии с Гражданским кодексом Российской Федерации, Федеральным законом  от 29.12.2012, ФЗ-273 "Об   образовании в Российской Федерации"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, </w:t>
      </w:r>
      <w:r w:rsidRPr="00D73691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законом РФ от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</w:t>
      </w:r>
      <w:r w:rsidRPr="00D73691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07.02.1992, №2300-1 "О  защите  прав потребителей" (с изменениями и дополнениями),  на основании Положения об оказании </w:t>
      </w:r>
      <w:bookmarkStart w:id="0" w:name="_GoBack"/>
      <w:bookmarkEnd w:id="0"/>
      <w:r w:rsidRPr="00D73691">
        <w:rPr>
          <w:rFonts w:ascii="Times New Roman" w:eastAsia="Times New Roman" w:hAnsi="Times New Roman" w:cs="Courier New"/>
          <w:sz w:val="20"/>
          <w:szCs w:val="20"/>
          <w:lang w:eastAsia="ru-RU"/>
        </w:rPr>
        <w:t>платн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ых образовательных услуг МБОУ С</w:t>
      </w:r>
      <w:r w:rsidRPr="00D73691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Ш №20  </w:t>
      </w:r>
      <w:r w:rsidRPr="005355FD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>настоящий договор о нижеследующем:</w:t>
      </w:r>
    </w:p>
    <w:p w:rsidR="00A95CF3" w:rsidRPr="00D73691" w:rsidRDefault="00A95CF3" w:rsidP="00A95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36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A95CF3" w:rsidRDefault="00A95CF3" w:rsidP="00A95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691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ИСПОЛНИТЕЛЬ предоставляет, а ЗАКАЗЧИК оплачивает дополнительные образовательные услуги: </w:t>
      </w:r>
      <w:r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</w:t>
      </w:r>
      <w:r w:rsidRPr="00D73691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 Срок обучения в соответствии с рабочим учебным планом (в группе) составляет  1 учебный год. Расписание и график  занятий оговариваются сторонами дополнительно</w:t>
      </w:r>
      <w:r>
        <w:rPr>
          <w:rFonts w:ascii="Times New Roman" w:eastAsia="Times New Roman" w:hAnsi="Times New Roman" w:cs="Times New Roman"/>
          <w:sz w:val="20"/>
          <w:szCs w:val="16"/>
          <w:lang w:eastAsia="ru-RU"/>
        </w:rPr>
        <w:t>.</w:t>
      </w:r>
      <w:r w:rsidRPr="00D73691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</w:t>
      </w:r>
      <w:r w:rsidRPr="00D736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Один учебный час для ПОТРЕБИТЕЛЯ  в соответствии  с санитарно -гигиеническими нормами не может превышать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D736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минут.</w:t>
      </w:r>
    </w:p>
    <w:p w:rsidR="00A95CF3" w:rsidRPr="00D73691" w:rsidRDefault="00A95CF3" w:rsidP="00A95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A95CF3" w:rsidRPr="00D73691" w:rsidRDefault="00A95CF3" w:rsidP="00A95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Arial"/>
          <w:b/>
          <w:sz w:val="20"/>
          <w:szCs w:val="16"/>
          <w:lang w:eastAsia="ru-RU"/>
        </w:rPr>
        <w:t>2. ОБЯЗАННОСТИ ИСПОЛНИТЕЛЯ</w:t>
      </w:r>
    </w:p>
    <w:p w:rsidR="00A95CF3" w:rsidRPr="00D73691" w:rsidRDefault="00A95CF3" w:rsidP="00A95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Arial"/>
          <w:sz w:val="20"/>
          <w:szCs w:val="16"/>
          <w:lang w:eastAsia="ru-RU"/>
        </w:rPr>
        <w:t>ИСПОЛНИТЕЛЬ обязан:</w:t>
      </w:r>
    </w:p>
    <w:p w:rsidR="00A95CF3" w:rsidRPr="00D73691" w:rsidRDefault="00A95CF3" w:rsidP="00A95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Arial"/>
          <w:sz w:val="20"/>
          <w:szCs w:val="16"/>
          <w:lang w:eastAsia="ru-RU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календарным учебным графиком и расписанием занятий, разрабатываемыми  ИСПОЛНИТЕЛЕМ.</w:t>
      </w:r>
    </w:p>
    <w:p w:rsidR="00A95CF3" w:rsidRPr="00D73691" w:rsidRDefault="00A95CF3" w:rsidP="00A95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Arial"/>
          <w:sz w:val="20"/>
          <w:szCs w:val="16"/>
          <w:lang w:eastAsia="ru-RU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95CF3" w:rsidRPr="00D73691" w:rsidRDefault="00A95CF3" w:rsidP="00A95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Arial"/>
          <w:sz w:val="20"/>
          <w:szCs w:val="16"/>
          <w:lang w:eastAsia="ru-RU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A95CF3" w:rsidRPr="00D73691" w:rsidRDefault="00A95CF3" w:rsidP="00A95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Arial"/>
          <w:sz w:val="20"/>
          <w:szCs w:val="16"/>
          <w:lang w:eastAsia="ru-RU"/>
        </w:rP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A95CF3" w:rsidRPr="00D73691" w:rsidRDefault="00A95CF3" w:rsidP="00A95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Arial"/>
          <w:sz w:val="20"/>
          <w:szCs w:val="16"/>
          <w:lang w:eastAsia="ru-RU"/>
        </w:rPr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95CF3" w:rsidRDefault="00A95CF3" w:rsidP="00A95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16"/>
          <w:lang w:eastAsia="ru-RU"/>
        </w:rPr>
      </w:pPr>
    </w:p>
    <w:p w:rsidR="00A95CF3" w:rsidRPr="00D73691" w:rsidRDefault="00A95CF3" w:rsidP="00A95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Arial"/>
          <w:b/>
          <w:sz w:val="20"/>
          <w:szCs w:val="16"/>
          <w:lang w:eastAsia="ru-RU"/>
        </w:rPr>
        <w:t>3. ОБЯЗАННОСТИ ЗАКАЗЧИКА</w:t>
      </w:r>
    </w:p>
    <w:p w:rsidR="00A95CF3" w:rsidRPr="00D73691" w:rsidRDefault="00A95CF3" w:rsidP="00A95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Arial"/>
          <w:sz w:val="20"/>
          <w:szCs w:val="16"/>
          <w:lang w:eastAsia="ru-RU"/>
        </w:rPr>
        <w:t>3.1. Своевременно вносить плату за предоставленные услуги, указанные в разделе 1 настоящего договора.</w:t>
      </w:r>
    </w:p>
    <w:p w:rsidR="00A95CF3" w:rsidRPr="00D73691" w:rsidRDefault="00A95CF3" w:rsidP="00A95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Arial"/>
          <w:sz w:val="20"/>
          <w:szCs w:val="16"/>
          <w:lang w:eastAsia="ru-RU"/>
        </w:rPr>
        <w:t>3.2. Незамедлительно сообщать руководителю ИСПОЛНИТЕЛЯ об изменении контактного телефона и места жительства.</w:t>
      </w:r>
    </w:p>
    <w:p w:rsidR="00A95CF3" w:rsidRPr="00D73691" w:rsidRDefault="00A95CF3" w:rsidP="00A95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Arial"/>
          <w:sz w:val="20"/>
          <w:szCs w:val="16"/>
          <w:lang w:eastAsia="ru-RU"/>
        </w:rPr>
        <w:t xml:space="preserve">3.3. Извещать руководителя ИСПОЛНИТЕЛЯ об уважительных причинах отсутствия ПОТРЕБИТЕЛЯ на занятиях. </w:t>
      </w:r>
    </w:p>
    <w:p w:rsidR="00A95CF3" w:rsidRPr="00D73691" w:rsidRDefault="00A95CF3" w:rsidP="00A95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Arial"/>
          <w:sz w:val="20"/>
          <w:szCs w:val="16"/>
          <w:lang w:eastAsia="ru-RU"/>
        </w:rPr>
        <w:t>3.4. Проявлять уважение к педагогам, администрации и техническому персоналу ИСПОЛНИТЕЛЯ.</w:t>
      </w:r>
    </w:p>
    <w:p w:rsidR="00A95CF3" w:rsidRPr="00D73691" w:rsidRDefault="00A95CF3" w:rsidP="00A95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Arial"/>
          <w:sz w:val="20"/>
          <w:szCs w:val="16"/>
          <w:lang w:eastAsia="ru-RU"/>
        </w:rPr>
        <w:t>3.5.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A95CF3" w:rsidRPr="00D73691" w:rsidRDefault="00A95CF3" w:rsidP="00A95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Arial"/>
          <w:sz w:val="20"/>
          <w:szCs w:val="16"/>
          <w:lang w:eastAsia="ru-RU"/>
        </w:rPr>
        <w:t>3.6.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A95CF3" w:rsidRPr="00D73691" w:rsidRDefault="00A95CF3" w:rsidP="00A95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Arial"/>
          <w:sz w:val="20"/>
          <w:szCs w:val="16"/>
          <w:lang w:eastAsia="ru-RU"/>
        </w:rPr>
        <w:t>3.7.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A95CF3" w:rsidRDefault="00A95CF3" w:rsidP="00A95CF3">
      <w:pPr>
        <w:tabs>
          <w:tab w:val="left" w:pos="3195"/>
          <w:tab w:val="center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0"/>
          <w:szCs w:val="16"/>
          <w:lang w:eastAsia="ru-RU"/>
        </w:rPr>
      </w:pPr>
      <w:r>
        <w:rPr>
          <w:rFonts w:ascii="Times New Roman" w:eastAsia="Times New Roman" w:hAnsi="Times New Roman" w:cs="Arial"/>
          <w:b/>
          <w:sz w:val="20"/>
          <w:szCs w:val="16"/>
          <w:lang w:eastAsia="ru-RU"/>
        </w:rPr>
        <w:tab/>
      </w:r>
    </w:p>
    <w:p w:rsidR="00A95CF3" w:rsidRPr="00D73691" w:rsidRDefault="00A95CF3" w:rsidP="00A95CF3">
      <w:pPr>
        <w:tabs>
          <w:tab w:val="left" w:pos="3195"/>
          <w:tab w:val="center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0"/>
          <w:szCs w:val="16"/>
          <w:lang w:eastAsia="ru-RU"/>
        </w:rPr>
      </w:pPr>
      <w:r>
        <w:rPr>
          <w:rFonts w:ascii="Times New Roman" w:eastAsia="Times New Roman" w:hAnsi="Times New Roman" w:cs="Arial"/>
          <w:b/>
          <w:sz w:val="20"/>
          <w:szCs w:val="16"/>
          <w:lang w:eastAsia="ru-RU"/>
        </w:rPr>
        <w:tab/>
      </w:r>
      <w:r w:rsidRPr="00D73691">
        <w:rPr>
          <w:rFonts w:ascii="Times New Roman" w:eastAsia="Times New Roman" w:hAnsi="Times New Roman" w:cs="Arial"/>
          <w:b/>
          <w:sz w:val="20"/>
          <w:szCs w:val="16"/>
          <w:lang w:eastAsia="ru-RU"/>
        </w:rPr>
        <w:t>4. ОБЯЗАННОСТИ ПОТРЕБИТЕЛЯ</w:t>
      </w:r>
    </w:p>
    <w:p w:rsidR="00A95CF3" w:rsidRPr="00D73691" w:rsidRDefault="00A95CF3" w:rsidP="00A95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Arial"/>
          <w:sz w:val="20"/>
          <w:szCs w:val="16"/>
          <w:lang w:eastAsia="ru-RU"/>
        </w:rPr>
        <w:t>4.1. Посещать занятия, указанные в учебном расписании.</w:t>
      </w:r>
    </w:p>
    <w:p w:rsidR="00A95CF3" w:rsidRPr="00D73691" w:rsidRDefault="00A95CF3" w:rsidP="00A95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Arial"/>
          <w:sz w:val="20"/>
          <w:szCs w:val="16"/>
          <w:lang w:eastAsia="ru-RU"/>
        </w:rPr>
        <w:t>4.2. Выполнять задания по подготовке к занятиям, даваемые педагогами общеобразовательного учреждения.</w:t>
      </w:r>
    </w:p>
    <w:p w:rsidR="00A95CF3" w:rsidRPr="00D73691" w:rsidRDefault="00A95CF3" w:rsidP="00A95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Arial"/>
          <w:sz w:val="20"/>
          <w:szCs w:val="16"/>
          <w:lang w:eastAsia="ru-RU"/>
        </w:rPr>
        <w:lastRenderedPageBreak/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A95CF3" w:rsidRPr="00D73691" w:rsidRDefault="00A95CF3" w:rsidP="00A95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Arial"/>
          <w:sz w:val="20"/>
          <w:szCs w:val="16"/>
          <w:lang w:eastAsia="ru-RU"/>
        </w:rPr>
        <w:t>4.4. Бережно относиться к имуществу ИСПОЛНИТЕЛЯ.</w:t>
      </w:r>
    </w:p>
    <w:p w:rsidR="00A95CF3" w:rsidRDefault="00A95CF3" w:rsidP="00A95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</w:pPr>
    </w:p>
    <w:p w:rsidR="00A95CF3" w:rsidRPr="00D73691" w:rsidRDefault="00A95CF3" w:rsidP="00A95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  <w:t>5. ПРАВА ИСПОЛНИТЕЛЯ, ЗАКАЗЧИКА, ПОТРЕБИТЕЛЯ</w:t>
      </w:r>
    </w:p>
    <w:p w:rsidR="00A95CF3" w:rsidRPr="00D73691" w:rsidRDefault="00A95CF3" w:rsidP="00A95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Times New Roman"/>
          <w:sz w:val="20"/>
          <w:szCs w:val="16"/>
          <w:lang w:eastAsia="ru-RU"/>
        </w:rPr>
        <w:t>5.1. ЗАКАЗЧИК вправе требовать от ИСПОЛНИТЕЛЯ предоставления информации:</w:t>
      </w:r>
    </w:p>
    <w:p w:rsidR="00A95CF3" w:rsidRPr="00D73691" w:rsidRDefault="00A95CF3" w:rsidP="00A95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Times New Roman"/>
          <w:sz w:val="20"/>
          <w:szCs w:val="16"/>
          <w:lang w:eastAsia="ru-RU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A95CF3" w:rsidRPr="00D73691" w:rsidRDefault="00A95CF3" w:rsidP="00A95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Times New Roman"/>
          <w:sz w:val="20"/>
          <w:szCs w:val="16"/>
          <w:lang w:eastAsia="ru-RU"/>
        </w:rP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A95CF3" w:rsidRPr="00D73691" w:rsidRDefault="00A95CF3" w:rsidP="00A95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Times New Roman"/>
          <w:sz w:val="20"/>
          <w:szCs w:val="16"/>
          <w:lang w:eastAsia="ru-RU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A95CF3" w:rsidRPr="00D73691" w:rsidRDefault="00A95CF3" w:rsidP="00A95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Times New Roman"/>
          <w:sz w:val="20"/>
          <w:szCs w:val="16"/>
          <w:lang w:eastAsia="ru-RU"/>
        </w:rPr>
        <w:t>5.2. ПОТРЕБИТЕЛЬ вправе:</w:t>
      </w:r>
    </w:p>
    <w:p w:rsidR="00A95CF3" w:rsidRPr="00D73691" w:rsidRDefault="00A95CF3" w:rsidP="00A9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Times New Roman"/>
          <w:sz w:val="20"/>
          <w:szCs w:val="16"/>
          <w:lang w:eastAsia="ru-RU"/>
        </w:rPr>
        <w:t>обращаться к работникам ИСПОЛНИТЕЛЯ по всем вопросам деятельности образовательного учреждения;</w:t>
      </w:r>
    </w:p>
    <w:p w:rsidR="00A95CF3" w:rsidRPr="00D73691" w:rsidRDefault="00A95CF3" w:rsidP="00A9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Times New Roman"/>
          <w:sz w:val="20"/>
          <w:szCs w:val="16"/>
          <w:lang w:eastAsia="ru-RU"/>
        </w:rPr>
        <w:t>получать полную и достоверную информацию об оценке своих знаний и критериях этой оценки;</w:t>
      </w:r>
    </w:p>
    <w:p w:rsidR="00A95CF3" w:rsidRPr="00D73691" w:rsidRDefault="00A95CF3" w:rsidP="00A9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691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пользоваться имуществом ИСПОЛНИТЕЛЯ, необходимым для обеспечения образовательного процесса, во </w:t>
      </w:r>
      <w:r w:rsidRPr="00D73691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занятий, предусмотренных расписанием.</w:t>
      </w:r>
    </w:p>
    <w:p w:rsidR="00A95CF3" w:rsidRDefault="00A95CF3" w:rsidP="00A95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5CF3" w:rsidRPr="00D73691" w:rsidRDefault="00A95CF3" w:rsidP="00A95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36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ОПЛАТА УСЛУГ</w:t>
      </w:r>
    </w:p>
    <w:p w:rsidR="00A95CF3" w:rsidRPr="00D73691" w:rsidRDefault="00A95CF3" w:rsidP="00A95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36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6.1. ЗАКАЗЧИК ежемесячно в рублях оплачивает   услуги,    в сумме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_____=00</w:t>
      </w:r>
      <w:r w:rsidRPr="00D736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</w:t>
      </w:r>
      <w:r w:rsidRPr="00D73691">
        <w:rPr>
          <w:rFonts w:ascii="Times New Roman" w:eastAsia="Times New Roman" w:hAnsi="Times New Roman" w:cs="Times New Roman"/>
          <w:sz w:val="20"/>
          <w:szCs w:val="20"/>
          <w:lang w:eastAsia="ru-RU"/>
        </w:rPr>
        <w:t>. (</w:t>
      </w:r>
      <w:r w:rsidRPr="00A95CF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прописью </w:t>
      </w:r>
      <w:r w:rsidRPr="00D736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рублей, 00 копеек)  - за 1 (один) учебный час (один учебный день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D736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=00 руб.). </w:t>
      </w:r>
    </w:p>
    <w:p w:rsidR="00A95CF3" w:rsidRPr="00D73691" w:rsidRDefault="00A95CF3" w:rsidP="00A9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36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6.2. </w:t>
      </w:r>
      <w:r w:rsidRPr="00D736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Оплата производится в бухгалтерию школы один раз  в месяц до 10 числ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 </w:t>
      </w:r>
      <w:r w:rsidRPr="00D736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текущего года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(либо путем электронного перевода)</w:t>
      </w:r>
      <w:r w:rsidRPr="00D736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Оплата услуг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бухгалтерии </w:t>
      </w:r>
      <w:r w:rsidRPr="00D736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удостоверяется ИСПОЛНИТЕЛЕМ квитанцией, выдаваемой ЗАКАЗЧИКУ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D736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A95CF3" w:rsidRDefault="00A95CF3" w:rsidP="00A95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</w:pPr>
    </w:p>
    <w:p w:rsidR="00A95CF3" w:rsidRPr="00D73691" w:rsidRDefault="00A95CF3" w:rsidP="00A95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  <w:t>7. ОСНОВАНИЯ ИЗМЕНЕНИЯ И РАСТОРЖЕНИЯ ДОГОВОРА</w:t>
      </w:r>
    </w:p>
    <w:p w:rsidR="00A95CF3" w:rsidRPr="00D73691" w:rsidRDefault="00A95CF3" w:rsidP="00A9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Times New Roman"/>
          <w:sz w:val="20"/>
          <w:szCs w:val="16"/>
          <w:lang w:eastAsia="ru-RU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95CF3" w:rsidRPr="00D73691" w:rsidRDefault="00A95CF3" w:rsidP="00A9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Times New Roman"/>
          <w:sz w:val="20"/>
          <w:szCs w:val="16"/>
          <w:lang w:eastAsia="ru-RU"/>
        </w:rPr>
        <w:t>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A95CF3" w:rsidRPr="00D73691" w:rsidRDefault="00A95CF3" w:rsidP="00A95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691">
        <w:rPr>
          <w:rFonts w:ascii="Times New Roman" w:eastAsia="Times New Roman" w:hAnsi="Times New Roman" w:cs="Times New Roman"/>
          <w:sz w:val="20"/>
          <w:szCs w:val="20"/>
          <w:lang w:eastAsia="ru-RU"/>
        </w:rPr>
        <w:t>7.4. Помимо этого, ИСПОЛНИТЕЛЬ вправе отказаться от исполнения договора,  если ЗАКАЗЧИК нарушил сроки оплаты услуг по  настоящему договору</w:t>
      </w:r>
    </w:p>
    <w:p w:rsidR="00A95CF3" w:rsidRPr="00D73691" w:rsidRDefault="00A95CF3" w:rsidP="00A9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691">
        <w:rPr>
          <w:rFonts w:ascii="Times New Roman" w:eastAsia="Times New Roman" w:hAnsi="Times New Roman" w:cs="Times New Roman"/>
          <w:sz w:val="20"/>
          <w:szCs w:val="20"/>
          <w:lang w:eastAsia="ru-RU"/>
        </w:rPr>
        <w:t>7.5. Если ПОТРЕБИТЕЛЬ своим поведением систематически нарушает права  и  законные  интересы  других  обучающихся   и   работников ИСПОЛНИТЕЛЯ,   расписание  занятий  или  препятствует  нормальному осуществлению  образовательного   процесса,   ИСПОЛНИТЕЛЬ   вправе отказаться от исполнения договора, когда после  трёх  предупреждений ПОТРЕБИТЕЛЬ   не   устранит   указанные  нарушения.</w:t>
      </w:r>
    </w:p>
    <w:p w:rsidR="00A95CF3" w:rsidRPr="00D73691" w:rsidRDefault="00A95CF3" w:rsidP="00A9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D7369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считается  расторгнутым  со  дня  письменного  уведомления ИСПОЛНИТЕЛЕМ  ЗАКАЗЧИКА (ПОТРЕБИТЕЛЯ)  об  отказе</w:t>
      </w:r>
      <w:r w:rsidRPr="00D73691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от  исполнения договора.</w:t>
      </w:r>
    </w:p>
    <w:p w:rsidR="00A95CF3" w:rsidRDefault="00A95CF3" w:rsidP="00A95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16"/>
          <w:lang w:eastAsia="ru-RU"/>
        </w:rPr>
      </w:pPr>
    </w:p>
    <w:p w:rsidR="00A95CF3" w:rsidRPr="00D73691" w:rsidRDefault="00A95CF3" w:rsidP="00A95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Arial"/>
          <w:b/>
          <w:sz w:val="20"/>
          <w:szCs w:val="16"/>
          <w:lang w:eastAsia="ru-RU"/>
        </w:rPr>
        <w:t>8. СРОК ДЕЙСТВИЯ ДОГОВОРА И ДРУГИЕ УСЛОВИЯ</w:t>
      </w:r>
    </w:p>
    <w:p w:rsidR="00A95CF3" w:rsidRPr="00D73691" w:rsidRDefault="00A95CF3" w:rsidP="00A9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Arial"/>
          <w:sz w:val="20"/>
          <w:szCs w:val="16"/>
          <w:lang w:eastAsia="ru-RU"/>
        </w:rPr>
        <w:t xml:space="preserve">8.1. Настоящий договор вступает в силу со дня его заключения сторонами и действует </w:t>
      </w:r>
      <w:r w:rsidRPr="00D73691">
        <w:rPr>
          <w:rFonts w:ascii="Times New Roman" w:eastAsia="Times New Roman" w:hAnsi="Times New Roman" w:cs="Arial"/>
          <w:b/>
          <w:sz w:val="20"/>
          <w:szCs w:val="16"/>
          <w:lang w:eastAsia="ru-RU"/>
        </w:rPr>
        <w:t>до "</w:t>
      </w:r>
      <w:r>
        <w:rPr>
          <w:rFonts w:ascii="Times New Roman" w:eastAsia="Times New Roman" w:hAnsi="Times New Roman" w:cs="Arial"/>
          <w:b/>
          <w:sz w:val="20"/>
          <w:szCs w:val="16"/>
          <w:lang w:eastAsia="ru-RU"/>
        </w:rPr>
        <w:t>_____</w:t>
      </w:r>
      <w:r w:rsidRPr="00D73691">
        <w:rPr>
          <w:rFonts w:ascii="Times New Roman" w:eastAsia="Times New Roman" w:hAnsi="Times New Roman" w:cs="Arial"/>
          <w:b/>
          <w:sz w:val="20"/>
          <w:szCs w:val="16"/>
          <w:lang w:eastAsia="ru-RU"/>
        </w:rPr>
        <w:t xml:space="preserve">" </w:t>
      </w:r>
      <w:r>
        <w:rPr>
          <w:rFonts w:ascii="Times New Roman" w:eastAsia="Times New Roman" w:hAnsi="Times New Roman" w:cs="Arial"/>
          <w:b/>
          <w:sz w:val="20"/>
          <w:szCs w:val="16"/>
          <w:lang w:eastAsia="ru-RU"/>
        </w:rPr>
        <w:t>______</w:t>
      </w:r>
      <w:r w:rsidRPr="00D73691">
        <w:rPr>
          <w:rFonts w:ascii="Times New Roman" w:eastAsia="Times New Roman" w:hAnsi="Times New Roman" w:cs="Arial"/>
          <w:b/>
          <w:sz w:val="20"/>
          <w:szCs w:val="16"/>
          <w:lang w:eastAsia="ru-RU"/>
        </w:rPr>
        <w:t xml:space="preserve"> 201</w:t>
      </w:r>
      <w:r>
        <w:rPr>
          <w:rFonts w:ascii="Times New Roman" w:eastAsia="Times New Roman" w:hAnsi="Times New Roman" w:cs="Arial"/>
          <w:b/>
          <w:sz w:val="20"/>
          <w:szCs w:val="16"/>
          <w:lang w:eastAsia="ru-RU"/>
        </w:rPr>
        <w:t>6</w:t>
      </w:r>
      <w:r w:rsidRPr="00D73691">
        <w:rPr>
          <w:rFonts w:ascii="Times New Roman" w:eastAsia="Times New Roman" w:hAnsi="Times New Roman" w:cs="Arial"/>
          <w:b/>
          <w:sz w:val="20"/>
          <w:szCs w:val="16"/>
          <w:lang w:eastAsia="ru-RU"/>
        </w:rPr>
        <w:t xml:space="preserve"> г.</w:t>
      </w:r>
    </w:p>
    <w:p w:rsidR="00A95CF3" w:rsidRDefault="00A95CF3" w:rsidP="00A95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16"/>
          <w:lang w:eastAsia="ru-RU"/>
        </w:rPr>
      </w:pPr>
    </w:p>
    <w:p w:rsidR="00A95CF3" w:rsidRPr="00D73691" w:rsidRDefault="00A95CF3" w:rsidP="00A95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Arial"/>
          <w:b/>
          <w:sz w:val="20"/>
          <w:szCs w:val="16"/>
          <w:lang w:eastAsia="ru-RU"/>
        </w:rPr>
        <w:t>9. ПОДПИСИ СТОРОН</w:t>
      </w:r>
    </w:p>
    <w:p w:rsidR="00A95CF3" w:rsidRPr="00D73691" w:rsidRDefault="00A95CF3" w:rsidP="00A95C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6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ИСПОЛНИТЕЛЬ:  Муниципальное бюджетное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</w:t>
      </w:r>
      <w:r w:rsidRPr="00D736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образовательное учреждение муниципального образования «Город Архангельск»  «Средняя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736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школа №20»  </w:t>
      </w:r>
    </w:p>
    <w:p w:rsidR="00A95CF3" w:rsidRPr="00D73691" w:rsidRDefault="00A95CF3" w:rsidP="00A95C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6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Юридический адрес:  г. Архангельск, Ломоносовский территориальный округ, ул.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-й</w:t>
      </w:r>
      <w:r w:rsidRPr="00D736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Гвардейской </w:t>
      </w:r>
      <w:r w:rsidRPr="00D736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дивизии, д. 8. телефон(факс) 640167                                                                                              </w:t>
      </w:r>
      <w:r w:rsidRPr="00D7369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D7369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D7369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D736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7" w:history="1">
        <w:r w:rsidRPr="00D73691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640167@gmail.com</w:t>
        </w:r>
      </w:hyperlink>
      <w:r w:rsidRPr="00D7369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A95CF3" w:rsidRPr="00D73691" w:rsidRDefault="00A95CF3" w:rsidP="00A95C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736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736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736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7369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p w:rsidR="00A95CF3" w:rsidRPr="00D73691" w:rsidRDefault="00A95CF3" w:rsidP="00A95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69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школы:</w:t>
      </w:r>
      <w:r w:rsidRPr="00D73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3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3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3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3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3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3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3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3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Ю.С. Лозиняк</w:t>
      </w:r>
    </w:p>
    <w:p w:rsidR="00A95CF3" w:rsidRPr="00D73691" w:rsidRDefault="00A95CF3" w:rsidP="00A95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306" w:type="dxa"/>
        <w:tblLook w:val="01E0" w:firstRow="1" w:lastRow="1" w:firstColumn="1" w:lastColumn="1" w:noHBand="0" w:noVBand="0"/>
      </w:tblPr>
      <w:tblGrid>
        <w:gridCol w:w="5153"/>
        <w:gridCol w:w="5153"/>
      </w:tblGrid>
      <w:tr w:rsidR="00A95CF3" w:rsidRPr="00D73691" w:rsidTr="00E87BC4">
        <w:trPr>
          <w:trHeight w:val="639"/>
        </w:trPr>
        <w:tc>
          <w:tcPr>
            <w:tcW w:w="5153" w:type="dxa"/>
          </w:tcPr>
          <w:p w:rsidR="00A95CF3" w:rsidRPr="00D73691" w:rsidRDefault="00A95CF3" w:rsidP="00E87B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73691">
              <w:rPr>
                <w:b/>
                <w:sz w:val="24"/>
                <w:szCs w:val="24"/>
              </w:rPr>
              <w:t>ЗАКАЗЧИК, законный представитель      (</w:t>
            </w:r>
            <w:r w:rsidRPr="00D73691">
              <w:rPr>
                <w:sz w:val="24"/>
                <w:szCs w:val="24"/>
              </w:rPr>
              <w:t>ФИО, адрес)</w:t>
            </w:r>
          </w:p>
        </w:tc>
        <w:tc>
          <w:tcPr>
            <w:tcW w:w="5153" w:type="dxa"/>
          </w:tcPr>
          <w:p w:rsidR="00A95CF3" w:rsidRPr="00D73691" w:rsidRDefault="00A95CF3" w:rsidP="00E87B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73691">
              <w:rPr>
                <w:b/>
                <w:sz w:val="24"/>
                <w:szCs w:val="24"/>
              </w:rPr>
              <w:t xml:space="preserve">ПОТРЕБИТЕЛЬ, несовершеннолетний   </w:t>
            </w:r>
            <w:r w:rsidRPr="00D73691">
              <w:rPr>
                <w:sz w:val="24"/>
                <w:szCs w:val="24"/>
              </w:rPr>
              <w:t>(ФИО, адрес)</w:t>
            </w:r>
          </w:p>
        </w:tc>
      </w:tr>
      <w:tr w:rsidR="00A95CF3" w:rsidRPr="00D73691" w:rsidTr="00E87BC4">
        <w:trPr>
          <w:trHeight w:val="639"/>
        </w:trPr>
        <w:tc>
          <w:tcPr>
            <w:tcW w:w="5153" w:type="dxa"/>
          </w:tcPr>
          <w:p w:rsidR="00A95CF3" w:rsidRPr="00D73691" w:rsidRDefault="00A95CF3" w:rsidP="00E87BC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53" w:type="dxa"/>
          </w:tcPr>
          <w:p w:rsidR="00A95CF3" w:rsidRPr="00D73691" w:rsidRDefault="00A95CF3" w:rsidP="00E87BC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95CF3" w:rsidRPr="00D73691" w:rsidTr="00E87BC4">
        <w:trPr>
          <w:trHeight w:val="639"/>
        </w:trPr>
        <w:tc>
          <w:tcPr>
            <w:tcW w:w="5153" w:type="dxa"/>
          </w:tcPr>
          <w:p w:rsidR="00A95CF3" w:rsidRPr="00D73691" w:rsidRDefault="00A95CF3" w:rsidP="00E87BC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53" w:type="dxa"/>
          </w:tcPr>
          <w:p w:rsidR="00A95CF3" w:rsidRPr="00D73691" w:rsidRDefault="00A95CF3" w:rsidP="00E87BC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95CF3" w:rsidRPr="00D73691" w:rsidTr="00E87BC4">
        <w:trPr>
          <w:trHeight w:val="663"/>
        </w:trPr>
        <w:tc>
          <w:tcPr>
            <w:tcW w:w="5153" w:type="dxa"/>
          </w:tcPr>
          <w:p w:rsidR="00A95CF3" w:rsidRPr="00D73691" w:rsidRDefault="00A95CF3" w:rsidP="00E87BC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53" w:type="dxa"/>
          </w:tcPr>
          <w:p w:rsidR="00A95CF3" w:rsidRPr="00D73691" w:rsidRDefault="00A95CF3" w:rsidP="00E87BC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A95CF3" w:rsidRDefault="00A95CF3" w:rsidP="00A95CF3"/>
    <w:p w:rsidR="006B26E7" w:rsidRDefault="006B26E7"/>
    <w:sectPr w:rsidR="006B26E7" w:rsidSect="00A95CF3">
      <w:footerReference w:type="even" r:id="rId8"/>
      <w:footerReference w:type="default" r:id="rId9"/>
      <w:pgSz w:w="11906" w:h="16838"/>
      <w:pgMar w:top="426" w:right="566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28D" w:rsidRDefault="0010228D">
      <w:pPr>
        <w:spacing w:after="0" w:line="240" w:lineRule="auto"/>
      </w:pPr>
      <w:r>
        <w:separator/>
      </w:r>
    </w:p>
  </w:endnote>
  <w:endnote w:type="continuationSeparator" w:id="0">
    <w:p w:rsidR="0010228D" w:rsidRDefault="0010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00" w:rsidRDefault="00B61AED" w:rsidP="00661F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1F00" w:rsidRDefault="0010228D" w:rsidP="00661F0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00" w:rsidRDefault="00B61AED" w:rsidP="00661F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346E">
      <w:rPr>
        <w:rStyle w:val="a5"/>
        <w:noProof/>
      </w:rPr>
      <w:t>3</w:t>
    </w:r>
    <w:r>
      <w:rPr>
        <w:rStyle w:val="a5"/>
      </w:rPr>
      <w:fldChar w:fldCharType="end"/>
    </w:r>
  </w:p>
  <w:p w:rsidR="00661F00" w:rsidRDefault="0010228D" w:rsidP="00661F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28D" w:rsidRDefault="0010228D">
      <w:pPr>
        <w:spacing w:after="0" w:line="240" w:lineRule="auto"/>
      </w:pPr>
      <w:r>
        <w:separator/>
      </w:r>
    </w:p>
  </w:footnote>
  <w:footnote w:type="continuationSeparator" w:id="0">
    <w:p w:rsidR="0010228D" w:rsidRDefault="00102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F3"/>
    <w:rsid w:val="000F346E"/>
    <w:rsid w:val="0010228D"/>
    <w:rsid w:val="001264C1"/>
    <w:rsid w:val="0036360A"/>
    <w:rsid w:val="006B26E7"/>
    <w:rsid w:val="00A95CF3"/>
    <w:rsid w:val="00B6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95CF3"/>
  </w:style>
  <w:style w:type="character" w:styleId="a5">
    <w:name w:val="page number"/>
    <w:basedOn w:val="a0"/>
    <w:rsid w:val="00A95CF3"/>
  </w:style>
  <w:style w:type="table" w:styleId="a6">
    <w:name w:val="Table Grid"/>
    <w:basedOn w:val="a1"/>
    <w:rsid w:val="00A95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95CF3"/>
  </w:style>
  <w:style w:type="character" w:styleId="a5">
    <w:name w:val="page number"/>
    <w:basedOn w:val="a0"/>
    <w:rsid w:val="00A95CF3"/>
  </w:style>
  <w:style w:type="table" w:styleId="a6">
    <w:name w:val="Table Grid"/>
    <w:basedOn w:val="a1"/>
    <w:rsid w:val="00A95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640167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Лозиняк</dc:creator>
  <cp:lastModifiedBy>Лозиняк</cp:lastModifiedBy>
  <cp:revision>4</cp:revision>
  <dcterms:created xsi:type="dcterms:W3CDTF">2015-10-26T08:26:00Z</dcterms:created>
  <dcterms:modified xsi:type="dcterms:W3CDTF">2015-11-23T20:20:00Z</dcterms:modified>
</cp:coreProperties>
</file>