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0A" w:rsidRDefault="00194F0A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194F0A" w:rsidRPr="00194F0A" w:rsidRDefault="00194F0A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  <w:r w:rsidRPr="00194F0A">
        <w:rPr>
          <w:rFonts w:ascii="Arial" w:hAnsi="Arial" w:cs="Arial"/>
          <w:color w:val="000000"/>
          <w:sz w:val="27"/>
          <w:szCs w:val="27"/>
          <w:u w:val="single"/>
        </w:rPr>
        <w:t>Юрий Яковлев. «Девочки с Васильевского острова</w:t>
      </w:r>
      <w:proofErr w:type="gramStart"/>
      <w:r w:rsidRPr="00194F0A">
        <w:rPr>
          <w:rFonts w:ascii="Arial" w:hAnsi="Arial" w:cs="Arial"/>
          <w:color w:val="000000"/>
          <w:sz w:val="27"/>
          <w:szCs w:val="27"/>
          <w:u w:val="single"/>
        </w:rPr>
        <w:t>»(</w:t>
      </w:r>
      <w:proofErr w:type="gramEnd"/>
      <w:r w:rsidRPr="00194F0A">
        <w:rPr>
          <w:rFonts w:ascii="Arial" w:hAnsi="Arial" w:cs="Arial"/>
          <w:color w:val="000000"/>
          <w:sz w:val="27"/>
          <w:szCs w:val="27"/>
          <w:u w:val="single"/>
        </w:rPr>
        <w:t>отрывок)</w:t>
      </w:r>
    </w:p>
    <w:p w:rsidR="00194F0A" w:rsidRDefault="00194F0A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Я Валя Зайцева с Васильевского острова.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меня под кроватью живет хомячок. Набьет полные щеки, про запас, сядет на задние лапы и смотрит черными пуговками... Вчера 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отдубасила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одного мальчишку. Отвесила ему хорошего леща. Мы, василеостровские девчонки, умеем постоять за себя, когда надо...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нас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Васильевском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всегда ветрено. Сечет дождь. Сыплет мокрый снег. Случаются наводнения.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И плывет наш остров, как корабль: слева - Нева, справа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Невка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впереди - открытое море. </w:t>
      </w:r>
      <w:proofErr w:type="gramEnd"/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меня есть подружка - Таня Савичева. Мы с ней соседки. Она со Второй линии, дом 13. Четыре окна на первом этаже. Рядом булочная, в подвале керосиновая лавка... Сейчас лавки нет, но в Танино время, когда меня еще не было на свете, на первом этаже всегда пахло керосином. Мне рассказывали.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Тане Савичевой было столько же лет, сколько мне теперь. Она могла бы давно уже вырасти, стать учительницей, но навсегда осталась девчонкой... Когда бабушка посылала Таню за керосином, меня не было. И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Румянцевский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сад она ходила с другой подружкой. Но я все про нее знаю. Мне рассказывали.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Она была певуньей. Всегда пела. Ей хотелось декламировать стихи, но она спотыкалась на словах: споткнется, а все думают, что она забыла нужное слово. Моя подружка пела потому, что когда поешь, не заикаешься. Ей нельзя было заикаться, она собиралась стать учительницей, как Линда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Августовна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Она всегда играла в учительницу. Наденет на плечи большой бабушкин платок, сложит руки замком и ходит из угла в угол. "Дети, сегодня мы займемся с вами повторением..." И тут споткнется на слове, покраснеет и повернется к стене, хотя в комнате - никого.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Говорят, есть врачи, которые лечат от заикания. Я нашла бы такого. Мы, василеостровские девчонки, кого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хочешь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найдем! Но теперь врач уже не нужен. Она осталась там... моя подружка Таня Савичева. Ее везли из осажденного Ленинграда на Большую землю, и дорога, названная Дорогой жизни, не смогла подарить Тане жизнь.</w:t>
      </w:r>
    </w:p>
    <w:p w:rsidR="00FD07E4" w:rsidRDefault="00FD07E4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Девочка умерла от голода... 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</w:t>
      </w:r>
      <w:r w:rsidRPr="00FD07E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Моя подружка Таня Савичева не стреляла в фашистов и не была разведчиком у партизан. Она просто жила в родном городе в самое трудное время. Но, может быть, фашисты потому и не вошли в Ленинград, что в нем жила Таня Савичева и жили еще много других девчонок и мальчишек, которые так навсегда и остались в своем времени. И с ними дружат сегодняшние ребята, как я дружу с Таней.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дружат ведь только с живыми…</w:t>
      </w:r>
    </w:p>
    <w:p w:rsidR="00FD07E4" w:rsidRDefault="00FD07E4" w:rsidP="00FD07E4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D07E4" w:rsidRDefault="00FD07E4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ab/>
      </w:r>
      <w:r>
        <w:rPr>
          <w:noProof/>
        </w:rPr>
        <w:drawing>
          <wp:inline distT="0" distB="0" distL="0" distR="0" wp14:anchorId="1248BCB4" wp14:editId="399E282B">
            <wp:extent cx="5940425" cy="3350146"/>
            <wp:effectExtent l="0" t="0" r="3175" b="3175"/>
            <wp:docPr id="1" name="Рисунок 1" descr="Таня Савичева. Главный дневник войны - Пресса в обра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ня Савичева. Главный дневник войны - Пресса в образов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E4" w:rsidRDefault="00FD07E4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FD07E4" w:rsidRDefault="00FD07E4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Вопрос</w:t>
      </w:r>
      <w:r w:rsidR="00180C39">
        <w:rPr>
          <w:rFonts w:ascii="Arial" w:hAnsi="Arial" w:cs="Arial"/>
          <w:color w:val="000000"/>
          <w:sz w:val="27"/>
          <w:szCs w:val="27"/>
        </w:rPr>
        <w:t>ы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180C39">
        <w:rPr>
          <w:rFonts w:ascii="Arial" w:hAnsi="Arial" w:cs="Arial"/>
          <w:color w:val="000000"/>
          <w:sz w:val="27"/>
          <w:szCs w:val="27"/>
        </w:rPr>
        <w:t xml:space="preserve">1) </w:t>
      </w:r>
      <w:r>
        <w:rPr>
          <w:rFonts w:ascii="Arial" w:hAnsi="Arial" w:cs="Arial"/>
          <w:color w:val="000000"/>
          <w:sz w:val="27"/>
          <w:szCs w:val="27"/>
        </w:rPr>
        <w:t>Почему голодали жители Ленинград</w:t>
      </w:r>
      <w:r w:rsidR="00180C39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>?</w:t>
      </w:r>
    </w:p>
    <w:p w:rsidR="00180C39" w:rsidRDefault="00180C39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180C39" w:rsidRDefault="00180C39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2) Почему Валя Зайцева считает себя подругой Тани </w:t>
      </w:r>
    </w:p>
    <w:p w:rsidR="00180C39" w:rsidRDefault="00180C39" w:rsidP="00FD07E4">
      <w:pPr>
        <w:pStyle w:val="a3"/>
        <w:shd w:val="clear" w:color="auto" w:fill="FFFFFF"/>
        <w:tabs>
          <w:tab w:val="left" w:pos="3852"/>
        </w:tabs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Савичевой?</w:t>
      </w:r>
    </w:p>
    <w:sectPr w:rsidR="0018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3F"/>
    <w:rsid w:val="000C733F"/>
    <w:rsid w:val="00180C39"/>
    <w:rsid w:val="00194F0A"/>
    <w:rsid w:val="00EC3E93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2020-05-28T08:45:00Z</dcterms:created>
  <dcterms:modified xsi:type="dcterms:W3CDTF">2020-05-28T08:45:00Z</dcterms:modified>
</cp:coreProperties>
</file>