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132"/>
        <w:tblW w:w="10910" w:type="dxa"/>
        <w:tblLook w:val="04A0" w:firstRow="1" w:lastRow="0" w:firstColumn="1" w:lastColumn="0" w:noHBand="0" w:noVBand="1"/>
      </w:tblPr>
      <w:tblGrid>
        <w:gridCol w:w="1395"/>
        <w:gridCol w:w="6"/>
        <w:gridCol w:w="2138"/>
        <w:gridCol w:w="2374"/>
        <w:gridCol w:w="740"/>
        <w:gridCol w:w="4257"/>
      </w:tblGrid>
      <w:tr w:rsidR="00B32D94" w:rsidRPr="00DB2250" w:rsidTr="00B32D94">
        <w:trPr>
          <w:trHeight w:val="1110"/>
        </w:trPr>
        <w:tc>
          <w:tcPr>
            <w:tcW w:w="10910" w:type="dxa"/>
            <w:gridSpan w:val="6"/>
            <w:tcBorders>
              <w:top w:val="nil"/>
              <w:left w:val="nil"/>
              <w:right w:val="nil"/>
            </w:tcBorders>
          </w:tcPr>
          <w:p w:rsidR="00DB2250" w:rsidRPr="00DB2250" w:rsidRDefault="00DB2250" w:rsidP="00B32D94">
            <w:pPr>
              <w:jc w:val="right"/>
              <w:rPr>
                <w:rFonts w:cstheme="minorHAnsi"/>
              </w:rPr>
            </w:pPr>
          </w:p>
          <w:p w:rsidR="00DB2250" w:rsidRPr="00DB2250" w:rsidRDefault="00DB2250" w:rsidP="00DB2250">
            <w:pPr>
              <w:jc w:val="right"/>
              <w:rPr>
                <w:rFonts w:cstheme="minorHAnsi"/>
              </w:rPr>
            </w:pPr>
            <w:r w:rsidRPr="00DB2250">
              <w:rPr>
                <w:rFonts w:cstheme="minorHAnsi"/>
              </w:rPr>
              <w:t>УТВЕРЖДАЮ</w:t>
            </w:r>
          </w:p>
          <w:p w:rsidR="00DB2250" w:rsidRPr="00DB2250" w:rsidRDefault="00DB2250" w:rsidP="00DB2250">
            <w:pPr>
              <w:jc w:val="right"/>
              <w:rPr>
                <w:rFonts w:cstheme="minorHAnsi"/>
              </w:rPr>
            </w:pPr>
            <w:r w:rsidRPr="00DB2250">
              <w:rPr>
                <w:rFonts w:cstheme="minorHAnsi"/>
              </w:rPr>
              <w:t>Директор</w:t>
            </w:r>
            <w:proofErr w:type="gramStart"/>
            <w:r w:rsidRPr="00DB2250">
              <w:rPr>
                <w:rFonts w:cstheme="minorHAnsi"/>
              </w:rPr>
              <w:t xml:space="preserve"> :</w:t>
            </w:r>
            <w:proofErr w:type="gramEnd"/>
            <w:r w:rsidRPr="00DB2250">
              <w:rPr>
                <w:rFonts w:cstheme="minorHAnsi"/>
              </w:rPr>
              <w:t>____________________/</w:t>
            </w:r>
            <w:proofErr w:type="spellStart"/>
            <w:r w:rsidRPr="00DB2250">
              <w:rPr>
                <w:rFonts w:cstheme="minorHAnsi"/>
              </w:rPr>
              <w:t>Ю.С.Лозиняк</w:t>
            </w:r>
            <w:proofErr w:type="spellEnd"/>
          </w:p>
          <w:p w:rsidR="00DB2250" w:rsidRPr="00DB2250" w:rsidRDefault="00DB2250" w:rsidP="00DB2250">
            <w:pPr>
              <w:jc w:val="right"/>
              <w:rPr>
                <w:rFonts w:cstheme="minorHAnsi"/>
              </w:rPr>
            </w:pPr>
            <w:r w:rsidRPr="00DB2250">
              <w:rPr>
                <w:rFonts w:cstheme="minorHAnsi"/>
              </w:rPr>
              <w:t>(приказ №__ от ____августа 2020 года)</w:t>
            </w:r>
          </w:p>
          <w:p w:rsidR="00DB2250" w:rsidRPr="00DB2250" w:rsidRDefault="00DB2250" w:rsidP="00B32D94">
            <w:pPr>
              <w:jc w:val="right"/>
              <w:rPr>
                <w:rFonts w:cstheme="minorHAnsi"/>
              </w:rPr>
            </w:pPr>
          </w:p>
          <w:p w:rsidR="00DB2250" w:rsidRPr="00DB2250" w:rsidRDefault="00DB2250" w:rsidP="00B32D94">
            <w:pPr>
              <w:jc w:val="right"/>
              <w:rPr>
                <w:rFonts w:cstheme="minorHAnsi"/>
              </w:rPr>
            </w:pPr>
          </w:p>
          <w:p w:rsidR="00B32D94" w:rsidRPr="00DB2250" w:rsidRDefault="00B32D94" w:rsidP="00B32D94">
            <w:pPr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Перечень учебников,</w:t>
            </w:r>
          </w:p>
          <w:p w:rsidR="00C84E6D" w:rsidRDefault="00B32D94" w:rsidP="00B32D94">
            <w:pPr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используемых в образовательном процессе в 1-4 классах, </w:t>
            </w:r>
          </w:p>
          <w:p w:rsidR="00FA4D2F" w:rsidRDefault="00B32D94" w:rsidP="00B32D94">
            <w:pPr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реализующих АООП</w:t>
            </w:r>
            <w:r w:rsidR="00082C4E">
              <w:rPr>
                <w:rFonts w:cstheme="minorHAnsi"/>
              </w:rPr>
              <w:t xml:space="preserve"> для обучающихся с ЗП</w:t>
            </w:r>
            <w:r w:rsidR="00914B11" w:rsidRPr="00DB2250">
              <w:rPr>
                <w:rFonts w:cstheme="minorHAnsi"/>
              </w:rPr>
              <w:t xml:space="preserve">Р </w:t>
            </w:r>
          </w:p>
          <w:p w:rsidR="00B32D94" w:rsidRPr="00DB2250" w:rsidRDefault="00C25E74" w:rsidP="00B32D94">
            <w:pPr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 в 2019-2020</w:t>
            </w:r>
            <w:r w:rsidR="00B32D94" w:rsidRPr="00DB2250">
              <w:rPr>
                <w:rFonts w:cstheme="minorHAnsi"/>
              </w:rPr>
              <w:t xml:space="preserve"> учебном году</w:t>
            </w:r>
          </w:p>
          <w:p w:rsidR="00B32D94" w:rsidRPr="00DB2250" w:rsidRDefault="00B32D94" w:rsidP="00C25E74">
            <w:pPr>
              <w:jc w:val="center"/>
              <w:rPr>
                <w:rFonts w:cstheme="minorHAnsi"/>
              </w:rPr>
            </w:pPr>
          </w:p>
        </w:tc>
      </w:tr>
      <w:tr w:rsidR="00B32D94" w:rsidRPr="00DB2250" w:rsidTr="00FA4D2F">
        <w:trPr>
          <w:trHeight w:val="843"/>
        </w:trPr>
        <w:tc>
          <w:tcPr>
            <w:tcW w:w="1401" w:type="dxa"/>
            <w:gridSpan w:val="2"/>
            <w:hideMark/>
          </w:tcPr>
          <w:p w:rsidR="00B32D94" w:rsidRPr="00DB2250" w:rsidRDefault="00B32D94" w:rsidP="00C25E7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Порядковый номер учебника</w:t>
            </w:r>
          </w:p>
        </w:tc>
        <w:tc>
          <w:tcPr>
            <w:tcW w:w="2138" w:type="dxa"/>
            <w:hideMark/>
          </w:tcPr>
          <w:p w:rsidR="00B32D94" w:rsidRPr="00DB2250" w:rsidRDefault="00B32D94" w:rsidP="00C25E7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Автор/авторский коллектив</w:t>
            </w:r>
          </w:p>
        </w:tc>
        <w:tc>
          <w:tcPr>
            <w:tcW w:w="2374" w:type="dxa"/>
            <w:noWrap/>
            <w:hideMark/>
          </w:tcPr>
          <w:p w:rsidR="00B32D94" w:rsidRPr="00DB2250" w:rsidRDefault="00B32D94" w:rsidP="00C25E7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Наименование учебника</w:t>
            </w:r>
          </w:p>
        </w:tc>
        <w:tc>
          <w:tcPr>
            <w:tcW w:w="740" w:type="dxa"/>
            <w:noWrap/>
            <w:hideMark/>
          </w:tcPr>
          <w:p w:rsidR="00B32D94" w:rsidRPr="00DB2250" w:rsidRDefault="00B32D94" w:rsidP="00C25E7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Класс</w:t>
            </w:r>
          </w:p>
        </w:tc>
        <w:tc>
          <w:tcPr>
            <w:tcW w:w="4257" w:type="dxa"/>
            <w:hideMark/>
          </w:tcPr>
          <w:p w:rsidR="00B32D94" w:rsidRPr="00DB2250" w:rsidRDefault="00B32D94" w:rsidP="00C25E7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Наименование издателя(ей) учебника</w:t>
            </w:r>
          </w:p>
        </w:tc>
      </w:tr>
      <w:tr w:rsidR="00320DAD" w:rsidRPr="00DB2250" w:rsidTr="001B69E7">
        <w:trPr>
          <w:trHeight w:val="420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</w:t>
            </w:r>
          </w:p>
        </w:tc>
        <w:tc>
          <w:tcPr>
            <w:tcW w:w="9509" w:type="dxa"/>
            <w:gridSpan w:val="4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Филология (предметная область) </w:t>
            </w:r>
          </w:p>
        </w:tc>
      </w:tr>
      <w:tr w:rsidR="00C84E6D" w:rsidRPr="00DB2250" w:rsidTr="004D412F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1.1.1.1.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Русский язык (учебный предмет)</w:t>
            </w:r>
            <w:r w:rsidRPr="00DB2250">
              <w:rPr>
                <w:rFonts w:cstheme="minorHAnsi"/>
              </w:rPr>
              <w:t> </w:t>
            </w:r>
          </w:p>
        </w:tc>
      </w:tr>
      <w:tr w:rsidR="00320DAD" w:rsidRPr="00DB2250" w:rsidTr="00320DAD">
        <w:trPr>
          <w:trHeight w:val="900"/>
        </w:trPr>
        <w:tc>
          <w:tcPr>
            <w:tcW w:w="1401" w:type="dxa"/>
            <w:gridSpan w:val="2"/>
            <w:noWrap/>
          </w:tcPr>
          <w:p w:rsidR="00320DAD" w:rsidRPr="00DB2250" w:rsidRDefault="00320DAD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1.1.1.1.4.1</w:t>
            </w:r>
          </w:p>
        </w:tc>
        <w:tc>
          <w:tcPr>
            <w:tcW w:w="2138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Горецкий В.Г., Кирюшкин В. А., Виноградская Л. А. и др.</w:t>
            </w:r>
          </w:p>
        </w:tc>
        <w:tc>
          <w:tcPr>
            <w:tcW w:w="2374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Азбука. В 2-х частях</w:t>
            </w:r>
          </w:p>
        </w:tc>
        <w:tc>
          <w:tcPr>
            <w:tcW w:w="740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320DAD">
        <w:trPr>
          <w:trHeight w:val="600"/>
        </w:trPr>
        <w:tc>
          <w:tcPr>
            <w:tcW w:w="1401" w:type="dxa"/>
            <w:gridSpan w:val="2"/>
            <w:noWrap/>
          </w:tcPr>
          <w:p w:rsidR="00320DAD" w:rsidRPr="00DB2250" w:rsidRDefault="00320DAD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1.1.1.1.4.2</w:t>
            </w:r>
          </w:p>
        </w:tc>
        <w:tc>
          <w:tcPr>
            <w:tcW w:w="2138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Канакина</w:t>
            </w:r>
            <w:proofErr w:type="spellEnd"/>
            <w:r w:rsidRPr="00DB2250"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2374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Русский язык</w:t>
            </w:r>
          </w:p>
        </w:tc>
        <w:tc>
          <w:tcPr>
            <w:tcW w:w="740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320DAD">
        <w:trPr>
          <w:trHeight w:val="600"/>
        </w:trPr>
        <w:tc>
          <w:tcPr>
            <w:tcW w:w="1401" w:type="dxa"/>
            <w:gridSpan w:val="2"/>
            <w:noWrap/>
          </w:tcPr>
          <w:p w:rsidR="00320DAD" w:rsidRPr="00DB2250" w:rsidRDefault="00320DAD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1.1.1.1.4.3</w:t>
            </w:r>
          </w:p>
        </w:tc>
        <w:tc>
          <w:tcPr>
            <w:tcW w:w="2138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Канакина</w:t>
            </w:r>
            <w:proofErr w:type="spellEnd"/>
            <w:r w:rsidRPr="00DB2250"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2374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Русский язык. В 2-х частях</w:t>
            </w:r>
          </w:p>
        </w:tc>
        <w:tc>
          <w:tcPr>
            <w:tcW w:w="740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320DAD">
        <w:trPr>
          <w:trHeight w:val="600"/>
        </w:trPr>
        <w:tc>
          <w:tcPr>
            <w:tcW w:w="1401" w:type="dxa"/>
            <w:gridSpan w:val="2"/>
            <w:noWrap/>
          </w:tcPr>
          <w:p w:rsidR="00320DAD" w:rsidRPr="00DB2250" w:rsidRDefault="00320DAD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1.1.1.1.4.4</w:t>
            </w:r>
          </w:p>
        </w:tc>
        <w:tc>
          <w:tcPr>
            <w:tcW w:w="2138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Канакина</w:t>
            </w:r>
            <w:proofErr w:type="spellEnd"/>
            <w:r w:rsidRPr="00DB2250"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2374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Русский язык. В 2-х частях</w:t>
            </w:r>
          </w:p>
        </w:tc>
        <w:tc>
          <w:tcPr>
            <w:tcW w:w="740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320DAD">
        <w:trPr>
          <w:trHeight w:val="600"/>
        </w:trPr>
        <w:tc>
          <w:tcPr>
            <w:tcW w:w="1401" w:type="dxa"/>
            <w:gridSpan w:val="2"/>
            <w:noWrap/>
          </w:tcPr>
          <w:p w:rsidR="00320DAD" w:rsidRPr="00DB2250" w:rsidRDefault="00320DAD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1.1.1.1.4.5</w:t>
            </w:r>
          </w:p>
        </w:tc>
        <w:tc>
          <w:tcPr>
            <w:tcW w:w="2138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Канакина</w:t>
            </w:r>
            <w:proofErr w:type="spellEnd"/>
            <w:r w:rsidRPr="00DB2250"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2374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Русский язык. В 2-х частях</w:t>
            </w:r>
          </w:p>
        </w:tc>
        <w:tc>
          <w:tcPr>
            <w:tcW w:w="740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B32D94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1.1.1.2.</w:t>
            </w:r>
          </w:p>
        </w:tc>
        <w:tc>
          <w:tcPr>
            <w:tcW w:w="4512" w:type="dxa"/>
            <w:gridSpan w:val="2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Литературное чтение (учебный предмет)</w:t>
            </w:r>
          </w:p>
        </w:tc>
        <w:tc>
          <w:tcPr>
            <w:tcW w:w="740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 </w:t>
            </w:r>
          </w:p>
        </w:tc>
        <w:tc>
          <w:tcPr>
            <w:tcW w:w="4257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 </w:t>
            </w:r>
          </w:p>
        </w:tc>
      </w:tr>
      <w:tr w:rsidR="00320DAD" w:rsidRPr="00DB2250" w:rsidTr="00C84E6D">
        <w:trPr>
          <w:trHeight w:val="1159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1.1.1.2.5.1</w:t>
            </w:r>
          </w:p>
        </w:tc>
        <w:tc>
          <w:tcPr>
            <w:tcW w:w="2138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B32D94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1.1.1.2.5.2</w:t>
            </w:r>
          </w:p>
        </w:tc>
        <w:tc>
          <w:tcPr>
            <w:tcW w:w="2138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B32D94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1.1.1.2.5.3</w:t>
            </w:r>
          </w:p>
        </w:tc>
        <w:tc>
          <w:tcPr>
            <w:tcW w:w="2138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B32D94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1.1.1.2.5.4</w:t>
            </w:r>
          </w:p>
        </w:tc>
        <w:tc>
          <w:tcPr>
            <w:tcW w:w="2138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1C3E36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1.1.1.3.</w:t>
            </w:r>
          </w:p>
        </w:tc>
        <w:tc>
          <w:tcPr>
            <w:tcW w:w="9509" w:type="dxa"/>
            <w:gridSpan w:val="4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Иностранный язык (учебный предмет) </w:t>
            </w:r>
          </w:p>
        </w:tc>
      </w:tr>
      <w:tr w:rsidR="001E5B8B" w:rsidRPr="00DB2250" w:rsidTr="001C3E36">
        <w:trPr>
          <w:trHeight w:val="300"/>
        </w:trPr>
        <w:tc>
          <w:tcPr>
            <w:tcW w:w="1401" w:type="dxa"/>
            <w:gridSpan w:val="2"/>
            <w:noWrap/>
          </w:tcPr>
          <w:p w:rsidR="001E5B8B" w:rsidRPr="00DB2250" w:rsidRDefault="001E5B8B" w:rsidP="001E5B8B">
            <w:pPr>
              <w:jc w:val="center"/>
              <w:rPr>
                <w:rFonts w:cstheme="minorHAnsi"/>
              </w:rPr>
            </w:pPr>
          </w:p>
        </w:tc>
        <w:tc>
          <w:tcPr>
            <w:tcW w:w="9509" w:type="dxa"/>
            <w:gridSpan w:val="4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Английский язык</w:t>
            </w:r>
          </w:p>
        </w:tc>
      </w:tr>
      <w:tr w:rsidR="001E5B8B" w:rsidRPr="00DB2250" w:rsidTr="003C644A">
        <w:trPr>
          <w:trHeight w:val="300"/>
        </w:trPr>
        <w:tc>
          <w:tcPr>
            <w:tcW w:w="1395" w:type="dxa"/>
            <w:noWrap/>
          </w:tcPr>
          <w:p w:rsidR="001E5B8B" w:rsidRPr="00DB2250" w:rsidRDefault="001E5B8B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lastRenderedPageBreak/>
              <w:t>1.1.1.3.3.1</w:t>
            </w:r>
          </w:p>
        </w:tc>
        <w:tc>
          <w:tcPr>
            <w:tcW w:w="2144" w:type="dxa"/>
            <w:gridSpan w:val="2"/>
          </w:tcPr>
          <w:p w:rsidR="001E5B8B" w:rsidRPr="00DB2250" w:rsidRDefault="001E5B8B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Быкова Н.И., Дули Д., Поспелова М. Д. и др.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Английский язык. 2 класс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  <w:noWrap/>
            <w:hideMark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3C644A">
        <w:trPr>
          <w:trHeight w:val="600"/>
        </w:trPr>
        <w:tc>
          <w:tcPr>
            <w:tcW w:w="1401" w:type="dxa"/>
            <w:gridSpan w:val="2"/>
            <w:noWrap/>
          </w:tcPr>
          <w:p w:rsidR="001E5B8B" w:rsidRPr="00DB2250" w:rsidRDefault="001E5B8B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1.1.1.3.3.2</w:t>
            </w:r>
          </w:p>
        </w:tc>
        <w:tc>
          <w:tcPr>
            <w:tcW w:w="2138" w:type="dxa"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Быкова Н И., Дули Д., Поспелова М. Д. и др.</w:t>
            </w:r>
          </w:p>
        </w:tc>
        <w:tc>
          <w:tcPr>
            <w:tcW w:w="2374" w:type="dxa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Английский язык. 3 класс</w:t>
            </w:r>
          </w:p>
        </w:tc>
        <w:tc>
          <w:tcPr>
            <w:tcW w:w="740" w:type="dxa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3C644A">
        <w:trPr>
          <w:trHeight w:val="600"/>
        </w:trPr>
        <w:tc>
          <w:tcPr>
            <w:tcW w:w="1401" w:type="dxa"/>
            <w:gridSpan w:val="2"/>
            <w:noWrap/>
          </w:tcPr>
          <w:p w:rsidR="001E5B8B" w:rsidRPr="00DB2250" w:rsidRDefault="001E5B8B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1.1.1.3.3.3</w:t>
            </w:r>
          </w:p>
        </w:tc>
        <w:tc>
          <w:tcPr>
            <w:tcW w:w="2138" w:type="dxa"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Быкова Н.И., Дули Д., Поспелова М.Д. и др.</w:t>
            </w:r>
          </w:p>
        </w:tc>
        <w:tc>
          <w:tcPr>
            <w:tcW w:w="2374" w:type="dxa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Английский язык. 4 класс</w:t>
            </w:r>
          </w:p>
        </w:tc>
        <w:tc>
          <w:tcPr>
            <w:tcW w:w="740" w:type="dxa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C84E6D" w:rsidRPr="00DB2250" w:rsidTr="008619D1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1.1.2.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Математика и информатика (Предметная область) </w:t>
            </w:r>
          </w:p>
        </w:tc>
      </w:tr>
      <w:tr w:rsidR="001E5B8B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1.1.2.1.8.1</w:t>
            </w:r>
          </w:p>
        </w:tc>
        <w:tc>
          <w:tcPr>
            <w:tcW w:w="2138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Моро М.И., Волкова С И., Степанова С.В.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1.1.2.1.8.2</w:t>
            </w:r>
          </w:p>
        </w:tc>
        <w:tc>
          <w:tcPr>
            <w:tcW w:w="2138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Моро М.И., </w:t>
            </w:r>
            <w:proofErr w:type="spellStart"/>
            <w:r w:rsidRPr="00DB2250">
              <w:rPr>
                <w:rFonts w:cstheme="minorHAnsi"/>
              </w:rPr>
              <w:t>Бантова</w:t>
            </w:r>
            <w:proofErr w:type="spellEnd"/>
            <w:r w:rsidRPr="00DB2250">
              <w:rPr>
                <w:rFonts w:cstheme="minorHAnsi"/>
              </w:rPr>
              <w:t xml:space="preserve"> М. А., Бельтюкова Г.В. и др.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1.1.2.1.8.3</w:t>
            </w:r>
          </w:p>
        </w:tc>
        <w:tc>
          <w:tcPr>
            <w:tcW w:w="2138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Моро М.И., </w:t>
            </w:r>
            <w:proofErr w:type="spellStart"/>
            <w:r w:rsidRPr="00DB2250">
              <w:rPr>
                <w:rFonts w:cstheme="minorHAnsi"/>
              </w:rPr>
              <w:t>Бантова</w:t>
            </w:r>
            <w:proofErr w:type="spellEnd"/>
            <w:r w:rsidRPr="00DB2250">
              <w:rPr>
                <w:rFonts w:cstheme="minorHAnsi"/>
              </w:rPr>
              <w:t xml:space="preserve"> М. А., Бельтюкова Г.В. и др.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1.1.2.1.8.4</w:t>
            </w:r>
          </w:p>
        </w:tc>
        <w:tc>
          <w:tcPr>
            <w:tcW w:w="2138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Моро М.И., </w:t>
            </w:r>
            <w:proofErr w:type="spellStart"/>
            <w:r w:rsidRPr="00DB2250">
              <w:rPr>
                <w:rFonts w:cstheme="minorHAnsi"/>
              </w:rPr>
              <w:t>Бантова</w:t>
            </w:r>
            <w:proofErr w:type="spellEnd"/>
            <w:r w:rsidRPr="00DB2250">
              <w:rPr>
                <w:rFonts w:cstheme="minorHAnsi"/>
              </w:rPr>
              <w:t xml:space="preserve"> М.А., Бельтюкова Г.В. и др.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Математика. В 2-х частях </w:t>
            </w:r>
            <w:r w:rsidRPr="00DB2250">
              <w:rPr>
                <w:rFonts w:cstheme="minorHAnsi"/>
                <w:vertAlign w:val="subscript"/>
              </w:rPr>
              <w:t>ж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1.1.3.</w:t>
            </w:r>
          </w:p>
        </w:tc>
        <w:tc>
          <w:tcPr>
            <w:tcW w:w="9509" w:type="dxa"/>
            <w:gridSpan w:val="4"/>
            <w:noWrap/>
            <w:hideMark/>
          </w:tcPr>
          <w:p w:rsidR="001E5B8B" w:rsidRPr="00DB2250" w:rsidRDefault="001E5B8B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Обществознание и естествознание (Окружающий мир) (Предметная область)</w:t>
            </w:r>
          </w:p>
        </w:tc>
      </w:tr>
      <w:tr w:rsidR="001E5B8B" w:rsidRPr="00DB2250" w:rsidTr="00B32D94">
        <w:trPr>
          <w:trHeight w:val="465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1.1.3.1.3.1</w:t>
            </w:r>
          </w:p>
        </w:tc>
        <w:tc>
          <w:tcPr>
            <w:tcW w:w="2138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Плешаков А. А.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42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1.1.3.1.3.2</w:t>
            </w:r>
          </w:p>
        </w:tc>
        <w:tc>
          <w:tcPr>
            <w:tcW w:w="2138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Плешаков А. А.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45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1.1.3.1.3.3</w:t>
            </w:r>
          </w:p>
        </w:tc>
        <w:tc>
          <w:tcPr>
            <w:tcW w:w="2138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Плешаков А. А.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1.1.3.1.3.4</w:t>
            </w:r>
          </w:p>
        </w:tc>
        <w:tc>
          <w:tcPr>
            <w:tcW w:w="2138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Плешаков А.А., </w:t>
            </w:r>
            <w:proofErr w:type="spellStart"/>
            <w:r w:rsidRPr="00DB2250">
              <w:rPr>
                <w:rFonts w:cstheme="minorHAnsi"/>
              </w:rPr>
              <w:t>Крючкова</w:t>
            </w:r>
            <w:proofErr w:type="spellEnd"/>
            <w:r w:rsidRPr="00DB2250">
              <w:rPr>
                <w:rFonts w:cstheme="minorHAnsi"/>
              </w:rPr>
              <w:t xml:space="preserve"> Е.А.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C84E6D" w:rsidRPr="00DB2250" w:rsidTr="009C3987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1.1.4.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Основы религиозных культур и светской этики (Предметная область) </w:t>
            </w:r>
          </w:p>
        </w:tc>
      </w:tr>
      <w:tr w:rsidR="001E5B8B" w:rsidRPr="00DB2250" w:rsidTr="001E5B8B">
        <w:trPr>
          <w:trHeight w:val="900"/>
        </w:trPr>
        <w:tc>
          <w:tcPr>
            <w:tcW w:w="1401" w:type="dxa"/>
            <w:gridSpan w:val="2"/>
            <w:noWrap/>
          </w:tcPr>
          <w:p w:rsidR="001E5B8B" w:rsidRPr="00DB2250" w:rsidRDefault="001E5B8B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1.1.4.1.4.6</w:t>
            </w:r>
          </w:p>
        </w:tc>
        <w:tc>
          <w:tcPr>
            <w:tcW w:w="2138" w:type="dxa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Шемшурина</w:t>
            </w:r>
            <w:proofErr w:type="spellEnd"/>
            <w:r w:rsidRPr="00DB2250">
              <w:rPr>
                <w:rFonts w:cstheme="minorHAnsi"/>
              </w:rPr>
              <w:t xml:space="preserve"> А.И.</w:t>
            </w:r>
          </w:p>
        </w:tc>
        <w:tc>
          <w:tcPr>
            <w:tcW w:w="2374" w:type="dxa"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740" w:type="dxa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C84E6D" w:rsidRPr="00DB2250" w:rsidTr="00B06B3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1.1.5,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Искусство (Предметная область) </w:t>
            </w:r>
          </w:p>
        </w:tc>
      </w:tr>
      <w:tr w:rsidR="00C84E6D" w:rsidRPr="00DB2250" w:rsidTr="004319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1.1.5.1.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Изобразительное искусство (учебный предмет) </w:t>
            </w:r>
          </w:p>
        </w:tc>
      </w:tr>
      <w:tr w:rsidR="00531200" w:rsidRPr="00DB2250" w:rsidTr="00531200">
        <w:trPr>
          <w:trHeight w:val="600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1.1.5.1.6.1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Неменская</w:t>
            </w:r>
            <w:proofErr w:type="spellEnd"/>
            <w:r w:rsidRPr="00DB2250">
              <w:rPr>
                <w:rFonts w:cstheme="minorHAnsi"/>
              </w:rPr>
              <w:t xml:space="preserve"> Л. А. / Под ред. </w:t>
            </w:r>
            <w:proofErr w:type="spellStart"/>
            <w:r w:rsidRPr="00DB2250">
              <w:rPr>
                <w:rFonts w:cstheme="minorHAnsi"/>
              </w:rPr>
              <w:t>Неменского</w:t>
            </w:r>
            <w:proofErr w:type="spellEnd"/>
            <w:r w:rsidRPr="00DB2250">
              <w:rPr>
                <w:rFonts w:cstheme="minorHAnsi"/>
              </w:rPr>
              <w:t xml:space="preserve"> Б.М,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Изобразительное искусство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531200">
        <w:trPr>
          <w:trHeight w:val="600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lastRenderedPageBreak/>
              <w:t>1.1.5.1.6.2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Коротеева</w:t>
            </w:r>
            <w:proofErr w:type="spellEnd"/>
            <w:r w:rsidRPr="00DB2250">
              <w:rPr>
                <w:rFonts w:cstheme="minorHAnsi"/>
              </w:rPr>
              <w:t xml:space="preserve"> Е.И. / Под ред. </w:t>
            </w:r>
            <w:proofErr w:type="spellStart"/>
            <w:r w:rsidRPr="00DB2250">
              <w:rPr>
                <w:rFonts w:cstheme="minorHAnsi"/>
              </w:rPr>
              <w:t>Неменского</w:t>
            </w:r>
            <w:proofErr w:type="spellEnd"/>
            <w:r w:rsidRPr="00DB2250">
              <w:rPr>
                <w:rFonts w:cstheme="minorHAnsi"/>
              </w:rPr>
              <w:t xml:space="preserve"> Б.М.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Изобразительное искусство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531200">
        <w:trPr>
          <w:trHeight w:val="1200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1.1.5.1.6.3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Горяева Н А., </w:t>
            </w:r>
            <w:proofErr w:type="spellStart"/>
            <w:r w:rsidRPr="00DB2250">
              <w:rPr>
                <w:rFonts w:cstheme="minorHAnsi"/>
              </w:rPr>
              <w:t>Неменская</w:t>
            </w:r>
            <w:proofErr w:type="spellEnd"/>
            <w:r w:rsidRPr="00DB2250">
              <w:rPr>
                <w:rFonts w:cstheme="minorHAnsi"/>
              </w:rPr>
              <w:t xml:space="preserve"> Л. А., Питерских А.С. и др. / Под ред. </w:t>
            </w:r>
            <w:proofErr w:type="spellStart"/>
            <w:r w:rsidRPr="00DB2250">
              <w:rPr>
                <w:rFonts w:cstheme="minorHAnsi"/>
              </w:rPr>
              <w:t>Неменского</w:t>
            </w:r>
            <w:proofErr w:type="spellEnd"/>
            <w:r w:rsidRPr="00DB2250">
              <w:rPr>
                <w:rFonts w:cstheme="minorHAnsi"/>
              </w:rPr>
              <w:t xml:space="preserve"> Б.М.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Изобразительное искусство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531200">
        <w:trPr>
          <w:trHeight w:val="600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1.1.5.1.6.4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Неменская</w:t>
            </w:r>
            <w:proofErr w:type="spellEnd"/>
            <w:r w:rsidRPr="00DB2250">
              <w:rPr>
                <w:rFonts w:cstheme="minorHAnsi"/>
              </w:rPr>
              <w:t xml:space="preserve"> Л. А. / Под ред. </w:t>
            </w:r>
            <w:proofErr w:type="spellStart"/>
            <w:r w:rsidRPr="00DB2250">
              <w:rPr>
                <w:rFonts w:cstheme="minorHAnsi"/>
              </w:rPr>
              <w:t>Неменского</w:t>
            </w:r>
            <w:proofErr w:type="spellEnd"/>
            <w:r w:rsidRPr="00DB2250">
              <w:rPr>
                <w:rFonts w:cstheme="minorHAnsi"/>
              </w:rPr>
              <w:t xml:space="preserve"> Б.М.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Изобразительное искусство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C84E6D" w:rsidRPr="00DB2250" w:rsidTr="00C84E6D">
        <w:trPr>
          <w:trHeight w:val="401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1.1.5.2.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before="240"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Музыка (учебный предмет</w:t>
            </w:r>
            <w:r w:rsidRPr="00DB2250">
              <w:rPr>
                <w:rFonts w:cstheme="minorHAnsi"/>
              </w:rPr>
              <w:t> </w:t>
            </w:r>
          </w:p>
        </w:tc>
      </w:tr>
      <w:tr w:rsidR="00531200" w:rsidRPr="00DB2250" w:rsidTr="00B6491D">
        <w:trPr>
          <w:trHeight w:val="836"/>
        </w:trPr>
        <w:tc>
          <w:tcPr>
            <w:tcW w:w="1401" w:type="dxa"/>
            <w:gridSpan w:val="2"/>
            <w:noWrap/>
            <w:hideMark/>
          </w:tcPr>
          <w:p w:rsidR="00531200" w:rsidRPr="00DB2250" w:rsidRDefault="00531200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1.1.5.2.5.1</w:t>
            </w:r>
          </w:p>
        </w:tc>
        <w:tc>
          <w:tcPr>
            <w:tcW w:w="2138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Критская Е.Д., Сергеева Г.П., </w:t>
            </w:r>
            <w:proofErr w:type="spellStart"/>
            <w:r w:rsidRPr="00DB2250">
              <w:rPr>
                <w:rFonts w:cstheme="minorHAnsi"/>
              </w:rPr>
              <w:t>Шмагина</w:t>
            </w:r>
            <w:proofErr w:type="spellEnd"/>
            <w:r w:rsidRPr="00DB2250">
              <w:rPr>
                <w:rFonts w:cstheme="minorHAnsi"/>
              </w:rPr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Музыка</w:t>
            </w:r>
          </w:p>
        </w:tc>
        <w:tc>
          <w:tcPr>
            <w:tcW w:w="740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531200" w:rsidRPr="00DB2250" w:rsidRDefault="00531200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1.1.5.2.5.2</w:t>
            </w:r>
          </w:p>
        </w:tc>
        <w:tc>
          <w:tcPr>
            <w:tcW w:w="2138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Критская Е.Д., Сергеева Г.П., </w:t>
            </w:r>
            <w:proofErr w:type="spellStart"/>
            <w:r w:rsidRPr="00DB2250">
              <w:rPr>
                <w:rFonts w:cstheme="minorHAnsi"/>
              </w:rPr>
              <w:t>Шмагина</w:t>
            </w:r>
            <w:proofErr w:type="spellEnd"/>
            <w:r w:rsidRPr="00DB2250">
              <w:rPr>
                <w:rFonts w:cstheme="minorHAnsi"/>
              </w:rPr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Музыка</w:t>
            </w:r>
          </w:p>
        </w:tc>
        <w:tc>
          <w:tcPr>
            <w:tcW w:w="740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531200" w:rsidRPr="00DB2250" w:rsidRDefault="00531200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1.1.5.2.5.3</w:t>
            </w:r>
          </w:p>
        </w:tc>
        <w:tc>
          <w:tcPr>
            <w:tcW w:w="2138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Критская Е.Д., Сергеева Г.П., </w:t>
            </w:r>
            <w:proofErr w:type="spellStart"/>
            <w:r w:rsidRPr="00DB2250">
              <w:rPr>
                <w:rFonts w:cstheme="minorHAnsi"/>
              </w:rPr>
              <w:t>Шмагина</w:t>
            </w:r>
            <w:proofErr w:type="spellEnd"/>
            <w:r w:rsidRPr="00DB2250">
              <w:rPr>
                <w:rFonts w:cstheme="minorHAnsi"/>
              </w:rPr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Музыка</w:t>
            </w:r>
          </w:p>
        </w:tc>
        <w:tc>
          <w:tcPr>
            <w:tcW w:w="740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531200" w:rsidRPr="00DB2250" w:rsidRDefault="00531200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1.1.5.2.5.4</w:t>
            </w:r>
          </w:p>
        </w:tc>
        <w:tc>
          <w:tcPr>
            <w:tcW w:w="2138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Критская Е.Д., Сергеева Г.П., </w:t>
            </w:r>
            <w:proofErr w:type="spellStart"/>
            <w:r w:rsidRPr="00DB2250">
              <w:rPr>
                <w:rFonts w:cstheme="minorHAnsi"/>
              </w:rPr>
              <w:t>Шмагина</w:t>
            </w:r>
            <w:proofErr w:type="spellEnd"/>
            <w:r w:rsidRPr="00DB2250">
              <w:rPr>
                <w:rFonts w:cstheme="minorHAnsi"/>
              </w:rPr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Музыка</w:t>
            </w:r>
          </w:p>
        </w:tc>
        <w:tc>
          <w:tcPr>
            <w:tcW w:w="740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C84E6D" w:rsidRPr="00DB2250" w:rsidTr="007B3C41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1.1.6.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Технология (Предметная область) </w:t>
            </w:r>
          </w:p>
        </w:tc>
      </w:tr>
      <w:tr w:rsidR="00531200" w:rsidRPr="00DB2250" w:rsidTr="001E5B8B">
        <w:trPr>
          <w:trHeight w:val="630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1.1.6.1.9.1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Роговцева</w:t>
            </w:r>
            <w:proofErr w:type="spellEnd"/>
            <w:r w:rsidRPr="00DB2250">
              <w:rPr>
                <w:rFonts w:cstheme="minorHAnsi"/>
              </w:rPr>
              <w:t xml:space="preserve"> Н.И., Богданова Н.В., </w:t>
            </w:r>
            <w:proofErr w:type="spellStart"/>
            <w:r w:rsidRPr="00DB2250">
              <w:rPr>
                <w:rFonts w:cstheme="minorHAnsi"/>
              </w:rPr>
              <w:t>Фрейтаг</w:t>
            </w:r>
            <w:proofErr w:type="spellEnd"/>
            <w:r w:rsidRPr="00DB2250">
              <w:rPr>
                <w:rFonts w:cstheme="minorHAnsi"/>
              </w:rPr>
              <w:t xml:space="preserve"> И.П.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Технология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1E5B8B">
        <w:trPr>
          <w:trHeight w:val="615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1.1.6.1.9.2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Роговцева</w:t>
            </w:r>
            <w:proofErr w:type="spellEnd"/>
            <w:r w:rsidRPr="00DB2250">
              <w:rPr>
                <w:rFonts w:cstheme="minorHAnsi"/>
              </w:rPr>
              <w:t xml:space="preserve"> Н.И., Богданова Н.В., Добромыслова Н.В.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Технология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1E5B8B">
        <w:trPr>
          <w:trHeight w:val="690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1.1.6.1.9.3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Роговцева</w:t>
            </w:r>
            <w:proofErr w:type="spellEnd"/>
            <w:r w:rsidRPr="00DB2250">
              <w:rPr>
                <w:rFonts w:cstheme="minorHAnsi"/>
              </w:rPr>
              <w:t xml:space="preserve"> Н.И., Богданова Н.В., Добромыслова Н.В.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Технология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1E5B8B">
        <w:trPr>
          <w:trHeight w:val="765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1.1.6.1.9.4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Роговцева</w:t>
            </w:r>
            <w:proofErr w:type="spellEnd"/>
            <w:r w:rsidRPr="00DB2250">
              <w:rPr>
                <w:rFonts w:cstheme="minorHAnsi"/>
              </w:rPr>
              <w:t xml:space="preserve"> Н.И., Богданова Н.В., Шипилова Н.В. и др.</w:t>
            </w:r>
          </w:p>
        </w:tc>
        <w:tc>
          <w:tcPr>
            <w:tcW w:w="2374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Технология 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C84E6D" w:rsidRPr="00DB2250" w:rsidTr="00BA686C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1.1.7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Физическая культура </w:t>
            </w:r>
            <w:r>
              <w:rPr>
                <w:rFonts w:cstheme="minorHAnsi"/>
              </w:rPr>
              <w:t>(Предметная область)</w:t>
            </w:r>
            <w:r w:rsidRPr="00DB2250">
              <w:rPr>
                <w:rFonts w:cstheme="minorHAnsi"/>
              </w:rPr>
              <w:t> </w:t>
            </w:r>
          </w:p>
        </w:tc>
      </w:tr>
      <w:tr w:rsidR="00531200" w:rsidRPr="00DB2250" w:rsidTr="00B32D94">
        <w:trPr>
          <w:trHeight w:val="585"/>
        </w:trPr>
        <w:tc>
          <w:tcPr>
            <w:tcW w:w="1401" w:type="dxa"/>
            <w:gridSpan w:val="2"/>
            <w:noWrap/>
            <w:hideMark/>
          </w:tcPr>
          <w:p w:rsidR="00531200" w:rsidRPr="00DB2250" w:rsidRDefault="00531200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1.1.7.1.3.1</w:t>
            </w:r>
          </w:p>
        </w:tc>
        <w:tc>
          <w:tcPr>
            <w:tcW w:w="2138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Лях В.И.</w:t>
            </w:r>
          </w:p>
        </w:tc>
        <w:tc>
          <w:tcPr>
            <w:tcW w:w="2374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Физическая культура</w:t>
            </w:r>
          </w:p>
        </w:tc>
        <w:tc>
          <w:tcPr>
            <w:tcW w:w="740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1-4</w:t>
            </w:r>
          </w:p>
        </w:tc>
        <w:tc>
          <w:tcPr>
            <w:tcW w:w="4257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8836E0" w:rsidRPr="00DB2250" w:rsidTr="0070676F">
        <w:trPr>
          <w:trHeight w:val="585"/>
        </w:trPr>
        <w:tc>
          <w:tcPr>
            <w:tcW w:w="1401" w:type="dxa"/>
            <w:gridSpan w:val="2"/>
            <w:noWrap/>
          </w:tcPr>
          <w:p w:rsidR="008836E0" w:rsidRPr="00DB2250" w:rsidRDefault="008836E0" w:rsidP="00B012FB">
            <w:pPr>
              <w:rPr>
                <w:rFonts w:cstheme="minorHAnsi"/>
              </w:rPr>
            </w:pPr>
          </w:p>
        </w:tc>
        <w:tc>
          <w:tcPr>
            <w:tcW w:w="9509" w:type="dxa"/>
            <w:gridSpan w:val="4"/>
            <w:noWrap/>
          </w:tcPr>
          <w:p w:rsidR="008836E0" w:rsidRPr="008836E0" w:rsidRDefault="008836E0" w:rsidP="008836E0">
            <w:pPr>
              <w:jc w:val="center"/>
              <w:rPr>
                <w:rFonts w:cstheme="minorHAnsi"/>
              </w:rPr>
            </w:pPr>
            <w:r w:rsidRPr="008836E0">
              <w:rPr>
                <w:rFonts w:cstheme="minorHAnsi"/>
              </w:rPr>
              <w:tab/>
              <w:t>Родной язык (предметная область)</w:t>
            </w:r>
            <w:r w:rsidRPr="008836E0">
              <w:rPr>
                <w:rFonts w:cstheme="minorHAnsi"/>
              </w:rPr>
              <w:tab/>
            </w:r>
            <w:r w:rsidRPr="008836E0">
              <w:rPr>
                <w:rFonts w:cstheme="minorHAnsi"/>
              </w:rPr>
              <w:tab/>
            </w:r>
            <w:r w:rsidRPr="008836E0">
              <w:rPr>
                <w:rFonts w:cstheme="minorHAnsi"/>
              </w:rPr>
              <w:tab/>
            </w:r>
          </w:p>
          <w:p w:rsidR="008836E0" w:rsidRPr="00DB2250" w:rsidRDefault="008836E0" w:rsidP="008836E0">
            <w:pPr>
              <w:jc w:val="center"/>
              <w:rPr>
                <w:rFonts w:cstheme="minorHAnsi"/>
              </w:rPr>
            </w:pPr>
            <w:r w:rsidRPr="008836E0">
              <w:rPr>
                <w:rFonts w:cstheme="minorHAnsi"/>
              </w:rPr>
              <w:t xml:space="preserve">  </w:t>
            </w:r>
          </w:p>
          <w:p w:rsidR="008836E0" w:rsidRPr="00DB2250" w:rsidRDefault="008836E0" w:rsidP="00531200">
            <w:pPr>
              <w:jc w:val="center"/>
              <w:rPr>
                <w:rFonts w:cstheme="minorHAnsi"/>
              </w:rPr>
            </w:pPr>
          </w:p>
        </w:tc>
      </w:tr>
      <w:tr w:rsidR="008836E0" w:rsidRPr="00DB2250" w:rsidTr="00B32D94">
        <w:trPr>
          <w:trHeight w:val="585"/>
        </w:trPr>
        <w:tc>
          <w:tcPr>
            <w:tcW w:w="1401" w:type="dxa"/>
            <w:gridSpan w:val="2"/>
            <w:noWrap/>
          </w:tcPr>
          <w:p w:rsidR="008836E0" w:rsidRPr="008836E0" w:rsidRDefault="008836E0" w:rsidP="008836E0">
            <w:pPr>
              <w:jc w:val="center"/>
              <w:rPr>
                <w:rFonts w:cstheme="minorHAnsi"/>
              </w:rPr>
            </w:pPr>
            <w:bookmarkStart w:id="0" w:name="_GoBack" w:colFirst="0" w:colLast="4"/>
            <w:r w:rsidRPr="008836E0">
              <w:rPr>
                <w:rFonts w:cstheme="minorHAnsi"/>
              </w:rPr>
              <w:lastRenderedPageBreak/>
              <w:t>3.1.1.1.22.3, 3.1.1.1.22.4</w:t>
            </w:r>
          </w:p>
          <w:p w:rsidR="008836E0" w:rsidRPr="00DB2250" w:rsidRDefault="008836E0" w:rsidP="008836E0">
            <w:pPr>
              <w:rPr>
                <w:rFonts w:cstheme="minorHAnsi"/>
              </w:rPr>
            </w:pPr>
            <w:r w:rsidRPr="008836E0">
              <w:rPr>
                <w:rFonts w:cstheme="minorHAnsi"/>
              </w:rPr>
              <w:tab/>
            </w:r>
            <w:r w:rsidRPr="008836E0">
              <w:rPr>
                <w:rFonts w:cstheme="minorHAnsi"/>
              </w:rPr>
              <w:tab/>
            </w:r>
            <w:r w:rsidRPr="008836E0">
              <w:rPr>
                <w:rFonts w:cstheme="minorHAnsi"/>
              </w:rPr>
              <w:tab/>
            </w:r>
          </w:p>
        </w:tc>
        <w:tc>
          <w:tcPr>
            <w:tcW w:w="2138" w:type="dxa"/>
            <w:noWrap/>
          </w:tcPr>
          <w:p w:rsidR="008836E0" w:rsidRPr="00DB2250" w:rsidRDefault="008836E0" w:rsidP="00531200">
            <w:pPr>
              <w:jc w:val="center"/>
              <w:rPr>
                <w:rFonts w:cstheme="minorHAnsi"/>
              </w:rPr>
            </w:pPr>
            <w:r w:rsidRPr="008836E0">
              <w:rPr>
                <w:rFonts w:cstheme="minorHAnsi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8836E0">
              <w:rPr>
                <w:rFonts w:cstheme="minorHAnsi"/>
              </w:rPr>
              <w:t>Петленко</w:t>
            </w:r>
            <w:proofErr w:type="spellEnd"/>
            <w:r w:rsidRPr="008836E0">
              <w:rPr>
                <w:rFonts w:cstheme="minorHAnsi"/>
              </w:rPr>
              <w:t xml:space="preserve"> Л.В., Романова В.Ю., Рябинина Л.А, Соколова О.В.</w:t>
            </w:r>
          </w:p>
        </w:tc>
        <w:tc>
          <w:tcPr>
            <w:tcW w:w="2374" w:type="dxa"/>
            <w:noWrap/>
          </w:tcPr>
          <w:p w:rsidR="008836E0" w:rsidRPr="00DB2250" w:rsidRDefault="008836E0" w:rsidP="008836E0">
            <w:pPr>
              <w:jc w:val="center"/>
              <w:rPr>
                <w:rFonts w:cstheme="minorHAnsi"/>
              </w:rPr>
            </w:pPr>
            <w:r w:rsidRPr="008836E0">
              <w:rPr>
                <w:rFonts w:cstheme="minorHAnsi"/>
              </w:rPr>
              <w:t>«Русский родной язык»</w:t>
            </w:r>
            <w:r w:rsidRPr="008836E0">
              <w:rPr>
                <w:rFonts w:cstheme="minorHAnsi"/>
              </w:rPr>
              <w:tab/>
            </w:r>
          </w:p>
        </w:tc>
        <w:tc>
          <w:tcPr>
            <w:tcW w:w="740" w:type="dxa"/>
            <w:noWrap/>
          </w:tcPr>
          <w:p w:rsidR="008836E0" w:rsidRPr="00DB2250" w:rsidRDefault="008836E0" w:rsidP="00531200">
            <w:pPr>
              <w:jc w:val="center"/>
              <w:rPr>
                <w:rFonts w:cstheme="minorHAnsi"/>
              </w:rPr>
            </w:pPr>
            <w:r w:rsidRPr="008836E0">
              <w:rPr>
                <w:rFonts w:cstheme="minorHAnsi"/>
              </w:rPr>
              <w:t>3-4</w:t>
            </w:r>
          </w:p>
        </w:tc>
        <w:tc>
          <w:tcPr>
            <w:tcW w:w="4257" w:type="dxa"/>
          </w:tcPr>
          <w:p w:rsidR="008836E0" w:rsidRPr="00DB2250" w:rsidRDefault="008836E0" w:rsidP="00531200">
            <w:pPr>
              <w:jc w:val="center"/>
              <w:rPr>
                <w:rFonts w:cstheme="minorHAnsi"/>
              </w:rPr>
            </w:pPr>
            <w:r w:rsidRPr="008836E0">
              <w:rPr>
                <w:rFonts w:cstheme="minorHAnsi"/>
              </w:rPr>
              <w:t>Издательство «Просвещение»</w:t>
            </w:r>
          </w:p>
        </w:tc>
      </w:tr>
      <w:bookmarkEnd w:id="0"/>
    </w:tbl>
    <w:p w:rsidR="00B32D94" w:rsidRDefault="00B32D94" w:rsidP="00B32D94">
      <w:pPr>
        <w:rPr>
          <w:rFonts w:cstheme="minorHAnsi"/>
        </w:rPr>
      </w:pPr>
    </w:p>
    <w:p w:rsidR="008836E0" w:rsidRDefault="008836E0" w:rsidP="00B32D94">
      <w:pPr>
        <w:rPr>
          <w:rFonts w:cstheme="minorHAnsi"/>
        </w:rPr>
      </w:pPr>
    </w:p>
    <w:p w:rsidR="008836E0" w:rsidRPr="00DB2250" w:rsidRDefault="008836E0" w:rsidP="00B32D94">
      <w:pPr>
        <w:rPr>
          <w:rFonts w:cstheme="minorHAnsi"/>
        </w:rPr>
      </w:pPr>
    </w:p>
    <w:p w:rsidR="00B32D94" w:rsidRPr="00DB2250" w:rsidRDefault="00B32D94" w:rsidP="00A75013">
      <w:pPr>
        <w:jc w:val="center"/>
        <w:rPr>
          <w:rFonts w:cstheme="minorHAnsi"/>
        </w:rPr>
      </w:pPr>
    </w:p>
    <w:p w:rsidR="00B32D94" w:rsidRPr="00DB2250" w:rsidRDefault="00B32D94" w:rsidP="00A75013">
      <w:pPr>
        <w:jc w:val="center"/>
        <w:rPr>
          <w:rFonts w:cstheme="minorHAnsi"/>
        </w:rPr>
      </w:pPr>
    </w:p>
    <w:p w:rsidR="00B32D94" w:rsidRPr="00DB2250" w:rsidRDefault="00B32D94" w:rsidP="00A75013">
      <w:pPr>
        <w:jc w:val="center"/>
        <w:rPr>
          <w:rFonts w:cstheme="minorHAnsi"/>
        </w:rPr>
      </w:pPr>
    </w:p>
    <w:p w:rsidR="00B32D94" w:rsidRPr="00DB2250" w:rsidRDefault="00B32D94" w:rsidP="00A75013">
      <w:pPr>
        <w:jc w:val="center"/>
        <w:rPr>
          <w:rFonts w:cstheme="minorHAnsi"/>
        </w:rPr>
      </w:pPr>
    </w:p>
    <w:p w:rsidR="00A75013" w:rsidRPr="00DB2250" w:rsidRDefault="00A75013" w:rsidP="00A75013">
      <w:pPr>
        <w:rPr>
          <w:rFonts w:cstheme="minorHAnsi"/>
        </w:rPr>
      </w:pPr>
    </w:p>
    <w:p w:rsidR="001732A2" w:rsidRDefault="001732A2"/>
    <w:sectPr w:rsidR="001732A2" w:rsidSect="00B32D94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13"/>
    <w:rsid w:val="00082C4E"/>
    <w:rsid w:val="00113A50"/>
    <w:rsid w:val="001732A2"/>
    <w:rsid w:val="001E5B8B"/>
    <w:rsid w:val="00320DAD"/>
    <w:rsid w:val="003C644A"/>
    <w:rsid w:val="004A5964"/>
    <w:rsid w:val="00531200"/>
    <w:rsid w:val="008836E0"/>
    <w:rsid w:val="00912DE8"/>
    <w:rsid w:val="00914B11"/>
    <w:rsid w:val="00A75013"/>
    <w:rsid w:val="00AB73FE"/>
    <w:rsid w:val="00B012FB"/>
    <w:rsid w:val="00B32D94"/>
    <w:rsid w:val="00B6491D"/>
    <w:rsid w:val="00C25E74"/>
    <w:rsid w:val="00C84E6D"/>
    <w:rsid w:val="00D80821"/>
    <w:rsid w:val="00DB2250"/>
    <w:rsid w:val="00FA4D2F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Богданова</cp:lastModifiedBy>
  <cp:revision>3</cp:revision>
  <cp:lastPrinted>2019-03-14T12:48:00Z</cp:lastPrinted>
  <dcterms:created xsi:type="dcterms:W3CDTF">2020-11-04T09:05:00Z</dcterms:created>
  <dcterms:modified xsi:type="dcterms:W3CDTF">2020-11-04T10:18:00Z</dcterms:modified>
</cp:coreProperties>
</file>