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DF" w:rsidRPr="00D527AD" w:rsidRDefault="004C42DF" w:rsidP="004C42D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AD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 </w:t>
      </w:r>
      <w:proofErr w:type="gramStart"/>
      <w:r w:rsidRPr="00D527AD">
        <w:rPr>
          <w:rFonts w:ascii="Times New Roman" w:eastAsia="Times New Roman" w:hAnsi="Times New Roman"/>
          <w:sz w:val="26"/>
          <w:szCs w:val="26"/>
          <w:lang w:eastAsia="ru-RU"/>
        </w:rPr>
        <w:t>образования  мэрии</w:t>
      </w:r>
      <w:proofErr w:type="gramEnd"/>
      <w:r w:rsidRPr="00D527AD">
        <w:rPr>
          <w:rFonts w:ascii="Times New Roman" w:eastAsia="Times New Roman" w:hAnsi="Times New Roman"/>
          <w:sz w:val="26"/>
          <w:szCs w:val="26"/>
          <w:lang w:eastAsia="ru-RU"/>
        </w:rPr>
        <w:t xml:space="preserve"> г. Архангельска</w:t>
      </w:r>
    </w:p>
    <w:p w:rsidR="004C42DF" w:rsidRPr="00D527AD" w:rsidRDefault="004C42DF" w:rsidP="004C4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>Муниципальное бюджетное общеобразовательное учреждение</w:t>
      </w:r>
    </w:p>
    <w:p w:rsidR="004C42DF" w:rsidRPr="00D527AD" w:rsidRDefault="004C42DF" w:rsidP="004C4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муниципального образования «Город Архангельск»    </w:t>
      </w:r>
    </w:p>
    <w:p w:rsidR="004C42DF" w:rsidRPr="00D527AD" w:rsidRDefault="004C42DF" w:rsidP="004C4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«</w:t>
      </w:r>
      <w:proofErr w:type="gramStart"/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>Средняя  школа</w:t>
      </w:r>
      <w:proofErr w:type="gramEnd"/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№ 20»</w:t>
      </w:r>
    </w:p>
    <w:p w:rsidR="004C42DF" w:rsidRPr="00D527AD" w:rsidRDefault="004C42DF" w:rsidP="004C42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63060 г"/>
        </w:smartTagPr>
        <w:r w:rsidRPr="00D527AD">
          <w:rPr>
            <w:rFonts w:ascii="Times New Roman" w:eastAsia="Times New Roman" w:hAnsi="Times New Roman"/>
            <w:sz w:val="24"/>
            <w:szCs w:val="24"/>
            <w:lang w:eastAsia="ru-RU"/>
          </w:rPr>
          <w:t>163060 г</w:t>
        </w:r>
      </w:smartTag>
      <w:r w:rsidRPr="00D527AD">
        <w:rPr>
          <w:rFonts w:ascii="Times New Roman" w:eastAsia="Times New Roman" w:hAnsi="Times New Roman"/>
          <w:sz w:val="24"/>
          <w:szCs w:val="24"/>
          <w:lang w:eastAsia="ru-RU"/>
        </w:rPr>
        <w:t xml:space="preserve">. Архангельск   ул. 23 Гвардейской </w:t>
      </w:r>
      <w:proofErr w:type="gramStart"/>
      <w:r w:rsidRPr="00D527AD">
        <w:rPr>
          <w:rFonts w:ascii="Times New Roman" w:eastAsia="Times New Roman" w:hAnsi="Times New Roman"/>
          <w:sz w:val="24"/>
          <w:szCs w:val="24"/>
          <w:lang w:eastAsia="ru-RU"/>
        </w:rPr>
        <w:t>Дивизии  д.</w:t>
      </w:r>
      <w:proofErr w:type="gramEnd"/>
      <w:r w:rsidRPr="00D527AD">
        <w:rPr>
          <w:rFonts w:ascii="Times New Roman" w:eastAsia="Times New Roman" w:hAnsi="Times New Roman"/>
          <w:sz w:val="24"/>
          <w:szCs w:val="24"/>
          <w:lang w:eastAsia="ru-RU"/>
        </w:rPr>
        <w:t xml:space="preserve"> 8, тел.(факс): 64-01-67 </w:t>
      </w:r>
    </w:p>
    <w:p w:rsidR="004C42DF" w:rsidRPr="00D527AD" w:rsidRDefault="004C42DF" w:rsidP="004C42DF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D527AD">
        <w:rPr>
          <w:rFonts w:ascii="Times New Roman" w:eastAsia="Times New Roman" w:hAnsi="Times New Roman"/>
          <w:lang w:eastAsia="ru-RU"/>
        </w:rPr>
        <w:t>ИНН</w:t>
      </w:r>
      <w:r w:rsidRPr="00D527AD">
        <w:rPr>
          <w:rFonts w:ascii="Times New Roman" w:eastAsia="Times New Roman" w:hAnsi="Times New Roman"/>
          <w:lang w:val="en-US" w:eastAsia="ru-RU"/>
        </w:rPr>
        <w:t xml:space="preserve"> 2901041951, </w:t>
      </w:r>
      <w:r w:rsidRPr="00D527AD">
        <w:rPr>
          <w:rFonts w:ascii="Times New Roman" w:eastAsia="Times New Roman" w:hAnsi="Times New Roman"/>
          <w:lang w:eastAsia="ru-RU"/>
        </w:rPr>
        <w:t>КПП</w:t>
      </w:r>
      <w:r w:rsidRPr="00D527AD">
        <w:rPr>
          <w:rFonts w:ascii="Times New Roman" w:eastAsia="Times New Roman" w:hAnsi="Times New Roman"/>
          <w:lang w:val="en-US" w:eastAsia="ru-RU"/>
        </w:rPr>
        <w:t xml:space="preserve"> 290101001</w:t>
      </w:r>
    </w:p>
    <w:p w:rsidR="004C42DF" w:rsidRPr="00D527AD" w:rsidRDefault="004C42DF" w:rsidP="004C42DF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D527AD">
        <w:rPr>
          <w:rFonts w:ascii="Times New Roman" w:eastAsia="Times New Roman" w:hAnsi="Times New Roman"/>
          <w:lang w:val="en-US" w:eastAsia="ru-RU"/>
        </w:rPr>
        <w:t xml:space="preserve">E-mail: </w:t>
      </w:r>
      <w:hyperlink r:id="rId5" w:history="1">
        <w:r w:rsidRPr="00D527AD">
          <w:rPr>
            <w:rFonts w:ascii="Times New Roman" w:eastAsia="Times New Roman" w:hAnsi="Times New Roman"/>
            <w:bCs/>
            <w:color w:val="0000FF"/>
            <w:u w:val="single"/>
            <w:lang w:val="en-US" w:eastAsia="ru-RU"/>
          </w:rPr>
          <w:t>640167@gmail.com</w:t>
        </w:r>
      </w:hyperlink>
      <w:r w:rsidRPr="00D527AD">
        <w:rPr>
          <w:rFonts w:ascii="Times New Roman" w:eastAsia="Times New Roman" w:hAnsi="Times New Roman"/>
          <w:bCs/>
          <w:lang w:val="en-US" w:eastAsia="ru-RU"/>
        </w:rPr>
        <w:t xml:space="preserve"> </w:t>
      </w:r>
    </w:p>
    <w:p w:rsidR="004C42DF" w:rsidRPr="00D527AD" w:rsidRDefault="004C42DF" w:rsidP="004C42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C42DF" w:rsidRPr="00222FDD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C42DF" w:rsidRPr="00222FDD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Style w:val="a3"/>
        <w:tblpPr w:leftFromText="180" w:rightFromText="180" w:vertAnchor="page" w:horzAnchor="margin" w:tblpY="32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4"/>
        <w:gridCol w:w="3651"/>
      </w:tblGrid>
      <w:tr w:rsidR="004C42DF" w:rsidTr="004A2D48">
        <w:tc>
          <w:tcPr>
            <w:tcW w:w="4112" w:type="dxa"/>
          </w:tcPr>
          <w:p w:rsidR="004C42DF" w:rsidRPr="00381180" w:rsidRDefault="004C42DF" w:rsidP="004A2D48">
            <w:pPr>
              <w:spacing w:before="240"/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Согласовано на заседании ШМС                                                                                             </w:t>
            </w:r>
          </w:p>
          <w:p w:rsidR="004C42DF" w:rsidRPr="00381180" w:rsidRDefault="004C42DF" w:rsidP="004A2D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(Пр.№ </w:t>
            </w:r>
            <w:proofErr w:type="gramStart"/>
            <w:r>
              <w:rPr>
                <w:rFonts w:ascii="Times New Roman" w:hAnsi="Times New Roman"/>
                <w:sz w:val="24"/>
              </w:rPr>
              <w:t>1  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30.08.2016</w:t>
            </w:r>
            <w:r w:rsidRPr="00381180">
              <w:rPr>
                <w:rFonts w:ascii="Times New Roman" w:hAnsi="Times New Roman"/>
                <w:sz w:val="24"/>
              </w:rPr>
              <w:t xml:space="preserve">)                                                                                   </w:t>
            </w:r>
          </w:p>
          <w:p w:rsidR="004C42DF" w:rsidRPr="00381180" w:rsidRDefault="004C42DF" w:rsidP="004A2D48">
            <w:pPr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Руководитель ШМС:                                                                                        </w:t>
            </w:r>
          </w:p>
          <w:p w:rsidR="004C42DF" w:rsidRPr="00381180" w:rsidRDefault="004C42DF" w:rsidP="004A2D48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________________/ </w:t>
            </w:r>
            <w:proofErr w:type="gramStart"/>
            <w:r w:rsidRPr="00381180">
              <w:rPr>
                <w:rFonts w:ascii="Times New Roman" w:hAnsi="Times New Roman"/>
                <w:sz w:val="24"/>
              </w:rPr>
              <w:t>Богданова  Л.А.</w:t>
            </w:r>
            <w:proofErr w:type="gramEnd"/>
            <w:r w:rsidRPr="00381180">
              <w:rPr>
                <w:rFonts w:ascii="Times New Roman" w:hAnsi="Times New Roman"/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1984" w:type="dxa"/>
          </w:tcPr>
          <w:p w:rsidR="004C42DF" w:rsidRPr="00381180" w:rsidRDefault="004C42DF" w:rsidP="004A2D4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51" w:type="dxa"/>
          </w:tcPr>
          <w:p w:rsidR="004C42DF" w:rsidRPr="00381180" w:rsidRDefault="004C42DF" w:rsidP="004A2D48">
            <w:pPr>
              <w:jc w:val="right"/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УТВЕРЖДАЮ</w:t>
            </w:r>
          </w:p>
          <w:p w:rsidR="004C42DF" w:rsidRPr="00381180" w:rsidRDefault="004C42DF" w:rsidP="004A2D48">
            <w:pPr>
              <w:jc w:val="right"/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Директор МБОУ СШ №20                                                                                       ____________/ </w:t>
            </w:r>
            <w:proofErr w:type="spellStart"/>
            <w:r w:rsidRPr="00381180">
              <w:rPr>
                <w:rFonts w:ascii="Times New Roman" w:hAnsi="Times New Roman"/>
                <w:sz w:val="24"/>
              </w:rPr>
              <w:t>Лозиняк</w:t>
            </w:r>
            <w:proofErr w:type="spellEnd"/>
            <w:r w:rsidRPr="00381180">
              <w:rPr>
                <w:rFonts w:ascii="Times New Roman" w:hAnsi="Times New Roman"/>
                <w:sz w:val="24"/>
              </w:rPr>
              <w:t xml:space="preserve"> Ю.С.</w:t>
            </w:r>
          </w:p>
          <w:p w:rsidR="004C42DF" w:rsidRPr="00381180" w:rsidRDefault="004C42DF" w:rsidP="004A2D4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«30» сентября 2016</w:t>
            </w:r>
            <w:r w:rsidRPr="00381180">
              <w:rPr>
                <w:rFonts w:ascii="Times New Roman" w:hAnsi="Times New Roman"/>
                <w:sz w:val="24"/>
              </w:rPr>
              <w:t xml:space="preserve"> года                                                 </w:t>
            </w:r>
          </w:p>
          <w:p w:rsidR="004C42DF" w:rsidRPr="00381180" w:rsidRDefault="004C42DF" w:rsidP="004A2D4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4C42DF" w:rsidRPr="00B60465" w:rsidRDefault="004C42DF" w:rsidP="004C42DF">
      <w:pPr>
        <w:rPr>
          <w:rFonts w:ascii="Times New Roman" w:hAnsi="Times New Roman" w:cs="Times New Roman"/>
          <w:sz w:val="28"/>
          <w:szCs w:val="28"/>
        </w:rPr>
      </w:pPr>
    </w:p>
    <w:p w:rsidR="004C42DF" w:rsidRDefault="004C42DF" w:rsidP="004C42DF"/>
    <w:p w:rsidR="004C42DF" w:rsidRDefault="004C42DF" w:rsidP="004C42DF"/>
    <w:p w:rsidR="004C42DF" w:rsidRPr="00B60465" w:rsidRDefault="004C42DF" w:rsidP="004C42DF">
      <w:pPr>
        <w:rPr>
          <w:sz w:val="40"/>
          <w:szCs w:val="40"/>
        </w:rPr>
      </w:pPr>
    </w:p>
    <w:p w:rsidR="004C42DF" w:rsidRPr="00B60465" w:rsidRDefault="004C42DF" w:rsidP="004C42DF">
      <w:pPr>
        <w:jc w:val="center"/>
        <w:rPr>
          <w:rFonts w:ascii="Times New Roman" w:hAnsi="Times New Roman" w:cs="Times New Roman"/>
          <w:sz w:val="40"/>
          <w:szCs w:val="40"/>
        </w:rPr>
      </w:pPr>
      <w:r w:rsidRPr="00B60465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4C42DF" w:rsidRPr="00B60465" w:rsidRDefault="004C42DF" w:rsidP="004C42DF">
      <w:pPr>
        <w:jc w:val="center"/>
        <w:rPr>
          <w:rFonts w:ascii="Times New Roman" w:hAnsi="Times New Roman" w:cs="Times New Roman"/>
          <w:sz w:val="40"/>
          <w:szCs w:val="40"/>
        </w:rPr>
      </w:pPr>
      <w:r w:rsidRPr="00B60465">
        <w:rPr>
          <w:rFonts w:ascii="Times New Roman" w:hAnsi="Times New Roman" w:cs="Times New Roman"/>
          <w:sz w:val="40"/>
          <w:szCs w:val="40"/>
        </w:rPr>
        <w:t>пропедевтического курса «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Солнечный </w:t>
      </w:r>
      <w:r w:rsidRPr="00B60465">
        <w:rPr>
          <w:rFonts w:ascii="Times New Roman" w:hAnsi="Times New Roman" w:cs="Times New Roman"/>
          <w:sz w:val="40"/>
          <w:szCs w:val="40"/>
        </w:rPr>
        <w:t xml:space="preserve"> английский</w:t>
      </w:r>
      <w:proofErr w:type="gramEnd"/>
      <w:r w:rsidRPr="00B60465">
        <w:rPr>
          <w:rFonts w:ascii="Times New Roman" w:hAnsi="Times New Roman" w:cs="Times New Roman"/>
          <w:sz w:val="40"/>
          <w:szCs w:val="40"/>
        </w:rPr>
        <w:t>»</w:t>
      </w:r>
    </w:p>
    <w:p w:rsidR="004C42DF" w:rsidRPr="00B60465" w:rsidRDefault="004C42DF" w:rsidP="004C42DF">
      <w:pPr>
        <w:jc w:val="center"/>
        <w:rPr>
          <w:sz w:val="40"/>
          <w:szCs w:val="40"/>
        </w:rPr>
      </w:pPr>
      <w:r w:rsidRPr="00B60465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внеурочная деятельность</w:t>
      </w:r>
      <w:r w:rsidRPr="00B60465">
        <w:rPr>
          <w:rFonts w:ascii="Times New Roman" w:hAnsi="Times New Roman" w:cs="Times New Roman"/>
          <w:sz w:val="40"/>
          <w:szCs w:val="40"/>
        </w:rPr>
        <w:t>)</w:t>
      </w:r>
    </w:p>
    <w:p w:rsidR="004C42DF" w:rsidRDefault="004C42DF" w:rsidP="004C42DF">
      <w:pPr>
        <w:jc w:val="center"/>
      </w:pPr>
    </w:p>
    <w:p w:rsidR="004C42DF" w:rsidRPr="00B60465" w:rsidRDefault="004C42DF" w:rsidP="004C4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2DF" w:rsidRPr="00B60465" w:rsidRDefault="004C42DF" w:rsidP="004C42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МО учителей иностранного языка</w:t>
      </w:r>
    </w:p>
    <w:p w:rsidR="004C42DF" w:rsidRPr="00B60465" w:rsidRDefault="004C42DF" w:rsidP="004C42DF">
      <w:pPr>
        <w:jc w:val="right"/>
        <w:rPr>
          <w:rFonts w:ascii="Times New Roman" w:hAnsi="Times New Roman" w:cs="Times New Roman"/>
        </w:rPr>
      </w:pPr>
    </w:p>
    <w:p w:rsidR="004C42DF" w:rsidRPr="00B60465" w:rsidRDefault="004C42DF" w:rsidP="004C42D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C42DF" w:rsidRPr="00B60465" w:rsidRDefault="004C42DF" w:rsidP="004C42DF">
      <w:pPr>
        <w:jc w:val="right"/>
        <w:rPr>
          <w:rFonts w:ascii="Times New Roman" w:hAnsi="Times New Roman" w:cs="Times New Roman"/>
        </w:rPr>
      </w:pPr>
    </w:p>
    <w:p w:rsidR="004C42DF" w:rsidRDefault="004C42DF" w:rsidP="004C42DF">
      <w:pPr>
        <w:jc w:val="right"/>
        <w:rPr>
          <w:rFonts w:ascii="Times New Roman" w:hAnsi="Times New Roman" w:cs="Times New Roman"/>
        </w:rPr>
      </w:pPr>
    </w:p>
    <w:p w:rsidR="004C42DF" w:rsidRDefault="004C42DF" w:rsidP="004C42DF">
      <w:pPr>
        <w:jc w:val="right"/>
        <w:rPr>
          <w:rFonts w:ascii="Times New Roman" w:hAnsi="Times New Roman" w:cs="Times New Roman"/>
        </w:rPr>
      </w:pPr>
    </w:p>
    <w:p w:rsidR="004C42DF" w:rsidRPr="00B60465" w:rsidRDefault="004C42DF" w:rsidP="004C42DF">
      <w:pPr>
        <w:jc w:val="right"/>
        <w:rPr>
          <w:rFonts w:ascii="Times New Roman" w:hAnsi="Times New Roman" w:cs="Times New Roman"/>
        </w:rPr>
      </w:pPr>
    </w:p>
    <w:p w:rsidR="004C42DF" w:rsidRPr="00B60465" w:rsidRDefault="004C42DF" w:rsidP="004C42D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0465">
        <w:rPr>
          <w:rFonts w:ascii="Times New Roman" w:hAnsi="Times New Roman" w:cs="Times New Roman"/>
          <w:sz w:val="32"/>
          <w:szCs w:val="32"/>
        </w:rPr>
        <w:t>Архангельск</w:t>
      </w:r>
    </w:p>
    <w:p w:rsidR="004C42DF" w:rsidRDefault="004C42DF" w:rsidP="004C42D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0465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4C42DF" w:rsidRPr="002C67B0" w:rsidRDefault="004C42DF" w:rsidP="004C42DF">
      <w:pPr>
        <w:jc w:val="center"/>
        <w:rPr>
          <w:sz w:val="40"/>
          <w:szCs w:val="40"/>
        </w:rPr>
      </w:pPr>
      <w:r w:rsidRPr="002C67B0">
        <w:rPr>
          <w:sz w:val="40"/>
          <w:szCs w:val="40"/>
        </w:rPr>
        <w:lastRenderedPageBreak/>
        <w:t>ПОЯСНИТЕЛЬНАЯ ЗАПИСКА</w:t>
      </w: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авторской программой курса дополнительного образования младших школьников «Солнечный английский», утвержденной методическим советом МБОУ СОШ №20 в 2013 году (пр.№1 от 30 августа). Программа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1 учебный год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1 классов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являясь своего рода пропедевтическим курсом, также обеспечивает преемственность изучения английского языка между дошкольным курсом (если дети начали его изучать уже в детском саду) и базовым курсом 2 класса начальной средней общеобразовательной школы. Она рассчитана на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при продолжительности занятий 1 </w:t>
      </w:r>
      <w:proofErr w:type="gram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 час</w:t>
      </w:r>
      <w:proofErr w:type="gram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включением обязател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подвижных игр.</w:t>
      </w: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группах наполняемостью не более 13 человек. Занятия начинаются в конце сентября (начале октября) по окончанию периода первичной адаптации обучающихся к условиям школьного обучения и завершаются в конце мая.</w:t>
      </w:r>
    </w:p>
    <w:p w:rsidR="004C42DF" w:rsidRPr="00D22D0A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42DF" w:rsidRPr="00D22D0A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первоначального представления об иностранном (английском) языке, его особенностях в части чтения, письма, говорения.</w:t>
      </w: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2DF" w:rsidRPr="00D22D0A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Образовательные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4C42DF" w:rsidRPr="00D22D0A" w:rsidRDefault="004C42DF" w:rsidP="004C42DF">
      <w:pPr>
        <w:numPr>
          <w:ilvl w:val="0"/>
          <w:numId w:val="1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4C42DF" w:rsidRPr="00D22D0A" w:rsidRDefault="004C42DF" w:rsidP="004C42DF">
      <w:pPr>
        <w:numPr>
          <w:ilvl w:val="0"/>
          <w:numId w:val="1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учащихся речевую, </w:t>
      </w:r>
      <w:proofErr w:type="gram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языковую ,</w:t>
      </w:r>
      <w:proofErr w:type="gram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социокультурную компетенцию;</w:t>
      </w:r>
    </w:p>
    <w:p w:rsidR="004C42DF" w:rsidRPr="00D22D0A" w:rsidRDefault="004C42DF" w:rsidP="004C42DF">
      <w:pPr>
        <w:numPr>
          <w:ilvl w:val="0"/>
          <w:numId w:val="1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элементарной диалогической и монологической речи;</w:t>
      </w:r>
    </w:p>
    <w:p w:rsidR="004C42DF" w:rsidRPr="00D22D0A" w:rsidRDefault="004C42DF" w:rsidP="004C42DF">
      <w:pPr>
        <w:numPr>
          <w:ilvl w:val="0"/>
          <w:numId w:val="1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основы грамматики и практически отработать применения этих правил в устной разговорной речи;</w:t>
      </w:r>
    </w:p>
    <w:p w:rsidR="004C42DF" w:rsidRPr="00D22D0A" w:rsidRDefault="004C42DF" w:rsidP="004C42DF">
      <w:pPr>
        <w:numPr>
          <w:ilvl w:val="0"/>
          <w:numId w:val="1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4C42DF" w:rsidRPr="00D22D0A" w:rsidRDefault="004C42DF" w:rsidP="004C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Развивающие:</w:t>
      </w:r>
    </w:p>
    <w:p w:rsidR="004C42DF" w:rsidRPr="00D22D0A" w:rsidRDefault="004C42DF" w:rsidP="004C42DF">
      <w:pPr>
        <w:numPr>
          <w:ilvl w:val="0"/>
          <w:numId w:val="2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полноценного и своевременного психологического развития ребенка;</w:t>
      </w:r>
    </w:p>
    <w:p w:rsidR="004C42DF" w:rsidRPr="00D22D0A" w:rsidRDefault="004C42DF" w:rsidP="004C42DF">
      <w:pPr>
        <w:numPr>
          <w:ilvl w:val="0"/>
          <w:numId w:val="2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мышление, память, воображение, волю.</w:t>
      </w:r>
    </w:p>
    <w:p w:rsidR="004C42DF" w:rsidRPr="00D22D0A" w:rsidRDefault="004C42DF" w:rsidP="004C42DF">
      <w:pPr>
        <w:numPr>
          <w:ilvl w:val="0"/>
          <w:numId w:val="2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учащихся;</w:t>
      </w:r>
    </w:p>
    <w:p w:rsidR="004C42DF" w:rsidRPr="00D22D0A" w:rsidRDefault="004C42DF" w:rsidP="004C42DF">
      <w:pPr>
        <w:numPr>
          <w:ilvl w:val="0"/>
          <w:numId w:val="2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мотивацию к познанию и творчеству;</w:t>
      </w:r>
    </w:p>
    <w:p w:rsidR="004C42DF" w:rsidRPr="00D22D0A" w:rsidRDefault="004C42DF" w:rsidP="004C42DF">
      <w:pPr>
        <w:numPr>
          <w:ilvl w:val="0"/>
          <w:numId w:val="2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культурой, традициями и обычаями страны изучаемого языка;</w:t>
      </w:r>
    </w:p>
    <w:p w:rsidR="004C42DF" w:rsidRPr="00D22D0A" w:rsidRDefault="004C42DF" w:rsidP="004C42DF">
      <w:pPr>
        <w:numPr>
          <w:ilvl w:val="0"/>
          <w:numId w:val="2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слух;</w:t>
      </w:r>
    </w:p>
    <w:p w:rsidR="004C42DF" w:rsidRPr="00D22D0A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Воспитывающие:</w:t>
      </w:r>
    </w:p>
    <w:p w:rsidR="004C42DF" w:rsidRPr="00D22D0A" w:rsidRDefault="004C42DF" w:rsidP="004C42DF">
      <w:pPr>
        <w:numPr>
          <w:ilvl w:val="0"/>
          <w:numId w:val="3"/>
        </w:numPr>
        <w:spacing w:after="0" w:line="240" w:lineRule="auto"/>
        <w:ind w:left="1785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образу жизни людей страны изучаемого языка;</w:t>
      </w:r>
    </w:p>
    <w:p w:rsidR="004C42DF" w:rsidRPr="00D22D0A" w:rsidRDefault="004C42DF" w:rsidP="004C42DF">
      <w:pPr>
        <w:numPr>
          <w:ilvl w:val="0"/>
          <w:numId w:val="3"/>
        </w:numPr>
        <w:spacing w:after="0" w:line="240" w:lineRule="auto"/>
        <w:ind w:left="1785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чувство толерантности; </w:t>
      </w:r>
    </w:p>
    <w:p w:rsidR="004C42DF" w:rsidRPr="00D22D0A" w:rsidRDefault="004C42DF" w:rsidP="004C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DF" w:rsidRPr="002C67B0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программы</w:t>
      </w:r>
    </w:p>
    <w:p w:rsidR="004C42DF" w:rsidRPr="00D22D0A" w:rsidRDefault="004C42DF" w:rsidP="004C42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4C42DF" w:rsidRPr="00D22D0A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 учащиеся должны знать и практически владеть: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формами единственного и множественного числа, артикли, формами личных, притяжательных местоимений, личными формами глагола </w:t>
      </w:r>
      <w:proofErr w:type="spell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форма глаголов в 3 л . ед. числа в </w:t>
      </w:r>
      <w:proofErr w:type="spell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 повелительного наклонения, предлогами, союзами, количественными числительными от 1 до 10.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адекватным произношением и различать на слух все звуки английского языка, интонацией основных типов предложений.</w:t>
      </w:r>
    </w:p>
    <w:p w:rsidR="004C42DF" w:rsidRPr="00D22D0A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понимать инструкцию учителя по выполнению заданий;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воспринимать короткие </w:t>
      </w:r>
      <w:proofErr w:type="spell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неспециализованные</w:t>
      </w:r>
      <w:proofErr w:type="spell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высказывания на слух;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поддержать диалог этикетного характера, а также поддержать диалог и общаться на бытовые темы ( семья, покупки, праздники, счет предметов и их цвет), уметь поздравить с Новым Годом и Рождеством;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писать краткое поздравление с опорой на образец;</w:t>
      </w:r>
    </w:p>
    <w:p w:rsidR="004C42DF" w:rsidRPr="00D22D0A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воспроизводить небольшие простые изученные произведения; 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Детского фольклора </w:t>
      </w:r>
      <w:proofErr w:type="gram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стихи</w:t>
      </w:r>
      <w:proofErr w:type="gram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песни, игры) на английском языке.</w:t>
      </w:r>
    </w:p>
    <w:p w:rsidR="004C42DF" w:rsidRPr="00D22D0A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названия страны, язык которой изучают;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знать имена некоторых литературных героев детских произведений страны изучаемого </w:t>
      </w:r>
      <w:proofErr w:type="spellStart"/>
      <w:proofErr w:type="gram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языыка</w:t>
      </w:r>
      <w:proofErr w:type="spell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знать сюжеты некоторых популярных авторских и народных сказок; </w:t>
      </w:r>
    </w:p>
    <w:p w:rsidR="004C42DF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2DF" w:rsidRPr="00D22D0A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результаты.</w:t>
      </w:r>
    </w:p>
    <w:p w:rsidR="004C42DF" w:rsidRPr="00D22D0A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ставить познавательные </w:t>
      </w:r>
      <w:proofErr w:type="gram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 на</w:t>
      </w:r>
      <w:proofErr w:type="gram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развития познавательных мотивов и интересов;</w:t>
      </w:r>
    </w:p>
    <w:p w:rsidR="004C42DF" w:rsidRPr="00D22D0A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оценивать правильность и ошибочность выполнения учебной задачи;</w:t>
      </w:r>
    </w:p>
    <w:p w:rsidR="004C42DF" w:rsidRPr="00D22D0A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осуществлять контроль по результату;</w:t>
      </w:r>
    </w:p>
    <w:p w:rsidR="004C42DF" w:rsidRPr="00D22D0A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регулятивных действий самонаблюдения, самоконтроля, самооценки в процессе коммуникационной деятельности на иностранном языке.</w:t>
      </w:r>
    </w:p>
    <w:p w:rsidR="004C42DF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2DF" w:rsidRPr="00D22D0A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4C42DF" w:rsidRPr="00D22D0A" w:rsidRDefault="004C42DF" w:rsidP="004C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идентичности, патриотических чувств,</w:t>
      </w: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4C42DF" w:rsidRPr="00D22D0A" w:rsidRDefault="004C42DF" w:rsidP="004C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к изучению иностранных языков и стремления к самосовершенствованию;</w:t>
      </w:r>
    </w:p>
    <w:p w:rsidR="004C42DF" w:rsidRPr="00D22D0A" w:rsidRDefault="004C42DF" w:rsidP="004C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осознанного, доброжелательного, уважительного отношения к другому народу, культуре;</w:t>
      </w:r>
    </w:p>
    <w:p w:rsidR="004C42DF" w:rsidRPr="00D22D0A" w:rsidRDefault="004C42DF" w:rsidP="004C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коммуникативной компетентности в общении и сотрудничестве со сверстниками;</w:t>
      </w:r>
    </w:p>
    <w:p w:rsidR="004C42DF" w:rsidRPr="00D22D0A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мира.</w:t>
      </w:r>
    </w:p>
    <w:p w:rsidR="004C42DF" w:rsidRPr="00D22D0A" w:rsidRDefault="004C42DF" w:rsidP="004C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дополнительной образовательной программы.</w:t>
      </w:r>
    </w:p>
    <w:p w:rsidR="004C42DF" w:rsidRPr="00D22D0A" w:rsidRDefault="004C42DF" w:rsidP="004C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знаний учащихся и проверки результативности обучения предусмотрены следующие мероприятия:</w:t>
      </w:r>
    </w:p>
    <w:p w:rsidR="004C42DF" w:rsidRPr="00D22D0A" w:rsidRDefault="004C42DF" w:rsidP="004C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выставки творческих работ;</w:t>
      </w:r>
    </w:p>
    <w:p w:rsidR="004C42DF" w:rsidRPr="00D22D0A" w:rsidRDefault="004C42DF" w:rsidP="004C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соревнования;.</w:t>
      </w:r>
      <w:proofErr w:type="gramEnd"/>
    </w:p>
    <w:p w:rsidR="004C42DF" w:rsidRPr="00D22D0A" w:rsidRDefault="004C42DF" w:rsidP="004C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праздников;</w:t>
      </w:r>
    </w:p>
    <w:p w:rsidR="004C42DF" w:rsidRPr="00D22D0A" w:rsidRDefault="004C42DF" w:rsidP="004C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интеллектуальных игр;</w:t>
      </w:r>
    </w:p>
    <w:p w:rsidR="004C42DF" w:rsidRPr="00D22D0A" w:rsidRDefault="004C42DF" w:rsidP="004C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открытых уроков для родителей;</w:t>
      </w:r>
    </w:p>
    <w:p w:rsidR="004C42DF" w:rsidRPr="00D22D0A" w:rsidRDefault="004C42DF" w:rsidP="004C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конкурсов чтецов.</w:t>
      </w:r>
    </w:p>
    <w:p w:rsidR="004C42DF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</w:t>
      </w:r>
    </w:p>
    <w:p w:rsidR="004C42DF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4C42DF" w:rsidRPr="007117FB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солнечный английский</w:t>
      </w:r>
      <w:r w:rsidRPr="00711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Фонетика:</w:t>
      </w:r>
    </w:p>
    <w:p w:rsidR="004C42DF" w:rsidRPr="007117FB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Английский алфавит. Гласные звуки. Согласные звуки. Адекватное произношение и различение на слух всех звуков и различение на слух всех звуков и звукосочетаний в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Ассимиляция и аспирация звуков. Дифтонги и трифтонги.</w:t>
      </w: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Грамматика:</w:t>
      </w:r>
    </w:p>
    <w:p w:rsidR="004C42DF" w:rsidRPr="00DD719C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существительное. Число имен существительных. Исчисляемые и неисчисляемые существительные. Имя прилагательное. Сочетание существительных и прилагательных. Артикль. Определенный и неопределенный артикль. Наиболее распространенные случаи употребления артиклей. Местоимения. Личные местоимения. Притяжательные местоимения. Порядок слов в предложении. Глагол. Настоящее время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Спряжение глаголов. Спряжение гл.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Спряжение гл.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Предложения с простым глагольным сказуемым.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 I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speak English)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именным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сказуемым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(A cat is grey)?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 составным глагольным сказуемым (I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3лицо единственного числа глаголов в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Повелительное наклонение. Имя числительное. Количественные числительные 1-10.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Вопросительные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many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old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colour</w:t>
      </w:r>
      <w:proofErr w:type="spellEnd"/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Лексика:</w:t>
      </w: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Знакомство. Приветствие. Формы вежливости. Рассказ о себе. Имя. Возраст. Семья. Части тела. Любимые игрушки. В зоопарке. Любимое домашнее животное. Счет. Празднование Нового Года и Рождества. Цвета. Магазин продуктов овощей и фруктов. Любимая еда. Общие сведения о стране изучаемого 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:литературные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англоговорящих стран. Интернациональные слова.</w:t>
      </w: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C42DF" w:rsidRDefault="004C42DF" w:rsidP="004C42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КАЛЕНДАРНО-ТЕМАТИЧЕСКИЙ ПЛАН ЗАНЯТИЙ</w:t>
      </w:r>
    </w:p>
    <w:p w:rsidR="004C42DF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216"/>
        <w:gridCol w:w="4970"/>
        <w:gridCol w:w="1713"/>
      </w:tblGrid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178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88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(тема урока)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178" w:type="dxa"/>
            <w:vMerge w:val="restart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Знакомство. Страна изучаемого языка. Знакомство. Сколько нас?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«Кто живет в домике-1», цвета.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Разучивание песни «Привет, я-Элис». Цвета. Числительные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Выражение «Откуда ты?» - «Я из …». Разучивание песни «Откуда ты?».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Счет. Разучивание стихотворения «Кто живет в домике-2»,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1178" w:type="dxa"/>
            <w:vMerge w:val="restart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Какого цвета тыква и кошка на 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Хэллуин</w:t>
            </w:r>
            <w:proofErr w:type="spell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Домашние животные. Разучивание стихотворения «Кто живет в домике-3»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15,16,17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Домашние животные. Мини- спектакль «Три поросенка». Представление героев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животные. Превращаемся в наших героев. 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8" w:type="dxa"/>
            <w:vMerge w:val="restart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Глаголы движения. Делаем зарядку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Глаголы движения «Кто живет в домике-4»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Учим буквы и </w:t>
            </w:r>
            <w:proofErr w:type="gramStart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читаем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буквосочетания</w:t>
            </w:r>
            <w:proofErr w:type="gram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 Разучивание стихотворения.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25,26,27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Мини-спектакль «Колобок» 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Представление героев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Рождество идет по свету.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</w:t>
            </w:r>
          </w:p>
        </w:tc>
        <w:tc>
          <w:tcPr>
            <w:tcW w:w="1178" w:type="dxa"/>
            <w:vMerge w:val="restart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Лексика по теме «Семья». Структура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rPr>
          <w:trHeight w:val="770"/>
        </w:trPr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Беседуем о членах семьи. Учим буквы и читаем: буквосочетания 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proofErr w:type="spell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gramStart"/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беседуем о членах семьи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8" w:type="dxa"/>
            <w:vMerge w:val="restart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gramStart"/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беседуем о членах семьи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36,37,38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домашнем питомце. Проект </w:t>
            </w:r>
          </w:p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« Мое</w:t>
            </w:r>
            <w:proofErr w:type="gram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любимое животное»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«Все животные в гости к нам» (мини-спектакль с игрушками)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1178" w:type="dxa"/>
            <w:vMerge w:val="restart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Разучивание и инсценировка песни “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!”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лексический проект «Добро пожаловать, Весна!» 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Праздничный стол на Масленицу: продукты. Структура “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…” Буквосочетание 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47,48</w:t>
            </w:r>
          </w:p>
        </w:tc>
        <w:tc>
          <w:tcPr>
            <w:tcW w:w="1178" w:type="dxa"/>
            <w:vMerge w:val="restart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Угощайтесь! (Диалоги за столом)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Фрукты и овощи: создаем вкусный алфавит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День рождения (разучивание песни) Идем за подарками. Структура “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…”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стол: диалоги. Приглашаем родителей 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54,55,56</w:t>
            </w:r>
          </w:p>
        </w:tc>
        <w:tc>
          <w:tcPr>
            <w:tcW w:w="1178" w:type="dxa"/>
            <w:vMerge w:val="restart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Диалоги: «В магазине игрушек» 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2DF" w:rsidRPr="002C67B0" w:rsidTr="004A2D48">
        <w:tc>
          <w:tcPr>
            <w:tcW w:w="1052" w:type="dxa"/>
          </w:tcPr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DF" w:rsidRPr="002C67B0" w:rsidRDefault="004C42DF" w:rsidP="004A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78" w:type="dxa"/>
            <w:vMerge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«Мой солнечный английский». Вручение дипломов об окончании курса</w:t>
            </w:r>
          </w:p>
        </w:tc>
        <w:tc>
          <w:tcPr>
            <w:tcW w:w="1292" w:type="dxa"/>
          </w:tcPr>
          <w:p w:rsidR="004C42DF" w:rsidRPr="002C67B0" w:rsidRDefault="004C42DF" w:rsidP="004A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C42DF" w:rsidRPr="007117FB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DF" w:rsidRDefault="004C42DF" w:rsidP="004C4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42DF" w:rsidRDefault="004C42DF" w:rsidP="004C4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DF" w:rsidRDefault="004C42DF" w:rsidP="004C4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DF" w:rsidRDefault="004C42DF" w:rsidP="004C4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DF" w:rsidRDefault="004C42DF" w:rsidP="004C4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DF" w:rsidRDefault="004C42DF" w:rsidP="004C4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DF" w:rsidRDefault="004C42DF" w:rsidP="004C4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DF" w:rsidRDefault="004C42DF" w:rsidP="004C4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DF" w:rsidRDefault="004C42DF" w:rsidP="004C4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DF" w:rsidRDefault="004C42DF" w:rsidP="004C4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DF" w:rsidRDefault="004C42DF" w:rsidP="004C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Список используемой учебно-методической литературы:</w:t>
      </w:r>
    </w:p>
    <w:p w:rsidR="004C42DF" w:rsidRPr="00D22D0A" w:rsidRDefault="004C42DF" w:rsidP="004C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1.Ежакова Л.С. Путешествие с рифмой. 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Английский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малышей.) М.: Айрис, 1996г.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2.Лосева С.В. Английский в рифмах М.: Буклет, 1993г.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3.Биржакова Л.Б. Английская фонетика через музыку (Для детей 6-7 лет) С-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П.,КАРО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2005г.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4.Астафьева М.Д. Игры 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изучающих английский язык. М.: Мозайка-Синтез,2006 г.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5.Компанейцева Л.В Английский с мамой М., 1992 г.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6.Вербовская М.Е Шишкова И.А Английский для малышей / под. ред.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Бонка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М., 1996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7.Гацкевич М.А. 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Учись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играя! С-П., КАРО,2006г.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8.Вронская И.В. 105 занятий по английскому языку. С-П., 2006 г.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9.Штайнерайс М.В. Английский язык и дошкольник. М.: Творческий центр Сфера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10.Попова Е.Н. Английский язык во 2-4 классах.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start to love English.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Волгоград, Учитель, 2007г.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11.Черепова Н.Ю. Английский язык: игры, песни, стихи. ГИППВ, Аквариум 2002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12.Пауэлл Г. Пой и 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 :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песен для начальной школы. Обнинск: Титул 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.Компанейцева Л.В Английский с мамой М., 1992 г.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.Вербовская М.Е Шишкова И.А Английский для малышей / под. ред.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Бонка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Н.А.М., 1996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.Черепова Н.Ю. Английский язык: игры, песни, стихи. 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ГИППВ ,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Аквариум 2002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.Пауэлл Г. Пой и 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 :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песен для начальной школы. Обнинск: Титул</w:t>
      </w:r>
    </w:p>
    <w:p w:rsidR="004C42DF" w:rsidRPr="007117FB" w:rsidRDefault="004C42DF" w:rsidP="004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.Астафьева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М.Д.Игры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изучающих английски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Мозайка-Синтез,2006 </w:t>
      </w:r>
    </w:p>
    <w:p w:rsidR="004C42DF" w:rsidRDefault="004C42DF" w:rsidP="004C42DF">
      <w:pPr>
        <w:spacing w:line="360" w:lineRule="auto"/>
      </w:pPr>
    </w:p>
    <w:p w:rsidR="00615518" w:rsidRDefault="00615518"/>
    <w:sectPr w:rsidR="0061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480"/>
    <w:multiLevelType w:val="multilevel"/>
    <w:tmpl w:val="6F7C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873C9"/>
    <w:multiLevelType w:val="multilevel"/>
    <w:tmpl w:val="699C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D7902"/>
    <w:multiLevelType w:val="multilevel"/>
    <w:tmpl w:val="2BC4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DF"/>
    <w:rsid w:val="004C42DF"/>
    <w:rsid w:val="0061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42E57"/>
  <w15:chartTrackingRefBased/>
  <w15:docId w15:val="{8D371ABE-0C00-4420-B72A-9BA0B65A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401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2021-10-14T07:34:00Z</dcterms:created>
  <dcterms:modified xsi:type="dcterms:W3CDTF">2021-10-14T07:38:00Z</dcterms:modified>
</cp:coreProperties>
</file>