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0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7502B9">
      <w:pPr>
        <w:framePr w:w="5190" w:wrap="auto" w:hAnchor="text" w:x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DA4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8.6pt">
            <v:imagedata r:id="rId6" o:title=""/>
          </v:shape>
        </w:pict>
      </w:r>
    </w:p>
    <w:p w:rsidR="00000000" w:rsidRDefault="007502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7" w:type="dxa"/>
        <w:tblLayout w:type="fixed"/>
        <w:tblLook w:val="0000"/>
      </w:tblPr>
      <w:tblGrid>
        <w:gridCol w:w="2231"/>
        <w:gridCol w:w="2468"/>
        <w:gridCol w:w="1616"/>
        <w:gridCol w:w="4300"/>
      </w:tblGrid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587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АДМИНИСТРАЦИЯ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МУНИЦИПАЛЬНОГО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ОБРАЗОВАНИЯ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"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ГОРОД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АРХАНГЕЛЬСК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785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ДИРЕКТОР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ДЕПАРТАМЕНТА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</w:tc>
      </w:tr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687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36"/>
                <w:szCs w:val="36"/>
              </w:rPr>
              <w:t>ПРИКАЗ</w:t>
            </w:r>
          </w:p>
        </w:tc>
      </w:tr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482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000000" w:rsidRPr="007502B9">
        <w:tblPrEx>
          <w:tblCellMar>
            <w:top w:w="0" w:type="dxa"/>
            <w:bottom w:w="0" w:type="dxa"/>
          </w:tblCellMar>
        </w:tblPrEx>
        <w:trPr>
          <w:trHeight w:val="468"/>
          <w:tblHeader/>
        </w:trPr>
        <w:tc>
          <w:tcPr>
            <w:tcW w:w="2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от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28.12.2016</w:t>
            </w: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№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1148</w:t>
            </w:r>
          </w:p>
        </w:tc>
      </w:tr>
      <w:tr w:rsidR="00000000" w:rsidRPr="007502B9">
        <w:tblPrEx>
          <w:tblCellMar>
            <w:top w:w="0" w:type="dxa"/>
            <w:bottom w:w="0" w:type="dxa"/>
          </w:tblCellMar>
        </w:tblPrEx>
        <w:trPr>
          <w:trHeight w:val="416"/>
          <w:tblHeader/>
        </w:trPr>
        <w:tc>
          <w:tcPr>
            <w:tcW w:w="2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705"/>
          <w:tblHeader/>
        </w:trPr>
        <w:tc>
          <w:tcPr>
            <w:tcW w:w="223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утверждении</w:t>
            </w:r>
          </w:p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муниципального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задания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муниципальному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бюджетному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общеобразовательному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учреждению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муниципального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образования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"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Город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Архангельск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" "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Средняя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школа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№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20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имени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Героя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Советского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Союза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.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Норицына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"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2017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952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соответствии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Положением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формировании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и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финансовом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обеспечении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выполнения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муниципально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го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задания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оказание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муниципальных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услуг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(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выполнение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работ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),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утвержденным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постановлением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мэрии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города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Архангельска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от</w:t>
            </w:r>
          </w:p>
        </w:tc>
      </w:tr>
      <w:tr w:rsidR="00000000" w:rsidRPr="007502B9">
        <w:tblPrEx>
          <w:tblCellMar>
            <w:top w:w="0" w:type="dxa"/>
            <w:bottom w:w="0" w:type="dxa"/>
          </w:tblCellMar>
        </w:tblPrEx>
        <w:trPr>
          <w:trHeight w:val="398"/>
          <w:tblHeader/>
        </w:trPr>
        <w:tc>
          <w:tcPr>
            <w:tcW w:w="2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17.12.2015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№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48,</w:t>
            </w: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ПРИКАЗЫВАЮ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384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795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1. 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Утвердить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прилагаемое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муниципальное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задание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муниципальному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бюджетному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общеобразовательному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учреждению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муниципального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образования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"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Город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Архангельск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" "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Средняя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школа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№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20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имени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Героя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Советского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Союза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М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.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Норицына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"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на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2017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год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2. 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Контроль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за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исполнением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данного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приказа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оставляю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за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 xml:space="preserve"> 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собой</w:t>
            </w:r>
            <w:r w:rsidRPr="007502B9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E79D4" w:rsidRPr="007502B9" w:rsidTr="008E79D4">
        <w:tblPrEx>
          <w:tblCellMar>
            <w:top w:w="0" w:type="dxa"/>
            <w:bottom w:w="0" w:type="dxa"/>
          </w:tblCellMar>
        </w:tblPrEx>
        <w:trPr>
          <w:trHeight w:val="691"/>
          <w:tblHeader/>
        </w:trPr>
        <w:tc>
          <w:tcPr>
            <w:tcW w:w="223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</w:tr>
      <w:tr w:rsidR="00000000" w:rsidRPr="007502B9">
        <w:tblPrEx>
          <w:tblCellMar>
            <w:top w:w="0" w:type="dxa"/>
            <w:bottom w:w="0" w:type="dxa"/>
          </w:tblCellMar>
        </w:tblPrEx>
        <w:trPr>
          <w:trHeight w:val="492"/>
          <w:tblHeader/>
        </w:trPr>
        <w:tc>
          <w:tcPr>
            <w:tcW w:w="2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24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7502B9" w:rsidRDefault="0075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</w:rPr>
            </w:pP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7502B9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Меженный</w:t>
            </w:r>
          </w:p>
        </w:tc>
      </w:tr>
    </w:tbl>
    <w:p w:rsidR="007502B9" w:rsidRDefault="007502B9"/>
    <w:sectPr w:rsidR="007502B9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B9" w:rsidRDefault="007502B9">
      <w:pPr>
        <w:spacing w:after="0" w:line="240" w:lineRule="auto"/>
      </w:pPr>
      <w:r>
        <w:separator/>
      </w:r>
    </w:p>
  </w:endnote>
  <w:endnote w:type="continuationSeparator" w:id="1">
    <w:p w:rsidR="007502B9" w:rsidRDefault="00750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02B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</w:p>
  <w:p w:rsidR="00000000" w:rsidRDefault="007502B9">
    <w:pPr>
      <w:framePr w:w="8779" w:h="268" w:wrap="auto" w:hAnchor="text" w:x="383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/>
        <w:color w:val="000000"/>
        <w:sz w:val="16"/>
        <w:szCs w:val="16"/>
      </w:rPr>
      <w:t>Общий</w:t>
    </w:r>
    <w:r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отдел</w:t>
    </w:r>
    <w:r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Администрации</w:t>
    </w:r>
    <w:r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му</w:t>
    </w:r>
    <w:r>
      <w:rPr>
        <w:rFonts w:ascii="Times New Roman" w:hAnsi="Times New Roman"/>
        <w:color w:val="000000"/>
        <w:sz w:val="16"/>
        <w:szCs w:val="16"/>
      </w:rPr>
      <w:t>ниципального</w:t>
    </w:r>
    <w:r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образования</w:t>
    </w:r>
    <w:r>
      <w:rPr>
        <w:rFonts w:ascii="Times New Roman" w:hAnsi="Times New Roman"/>
        <w:color w:val="000000"/>
        <w:sz w:val="16"/>
        <w:szCs w:val="16"/>
      </w:rPr>
      <w:t xml:space="preserve"> "</w:t>
    </w:r>
    <w:r>
      <w:rPr>
        <w:rFonts w:ascii="Times New Roman" w:hAnsi="Times New Roman"/>
        <w:color w:val="000000"/>
        <w:sz w:val="16"/>
        <w:szCs w:val="16"/>
      </w:rPr>
      <w:t>Город</w:t>
    </w:r>
    <w:r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Архангельск</w:t>
    </w:r>
    <w:r>
      <w:rPr>
        <w:rFonts w:ascii="Times New Roman" w:hAnsi="Times New Roman"/>
        <w:color w:val="000000"/>
        <w:sz w:val="16"/>
        <w:szCs w:val="16"/>
      </w:rPr>
      <w:t xml:space="preserve">".  </w:t>
    </w:r>
    <w:r>
      <w:rPr>
        <w:rFonts w:ascii="Times New Roman" w:hAnsi="Times New Roman"/>
        <w:color w:val="000000"/>
        <w:sz w:val="16"/>
        <w:szCs w:val="16"/>
      </w:rPr>
      <w:t>Заказ</w:t>
    </w:r>
    <w:r>
      <w:rPr>
        <w:rFonts w:ascii="Times New Roman" w:hAnsi="Times New Roman"/>
        <w:color w:val="000000"/>
        <w:sz w:val="16"/>
        <w:szCs w:val="16"/>
      </w:rPr>
      <w:t xml:space="preserve"> 024.  01.01.2016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B9" w:rsidRDefault="007502B9">
      <w:pPr>
        <w:spacing w:after="0" w:line="240" w:lineRule="auto"/>
      </w:pPr>
      <w:r>
        <w:separator/>
      </w:r>
    </w:p>
  </w:footnote>
  <w:footnote w:type="continuationSeparator" w:id="1">
    <w:p w:rsidR="007502B9" w:rsidRDefault="00750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E3F"/>
    <w:rsid w:val="007502B9"/>
    <w:rsid w:val="008E79D4"/>
    <w:rsid w:val="00DA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petrick 19.12.2011 13:47:17; РР·РјРµРЅРµРЅ: BalyakinaIY 26.12.2016 22:21:18</dc:subject>
  <dc:creator>Keysystems.DWH.ReportDesigner</dc:creator>
  <cp:keywords/>
  <dc:description/>
  <cp:lastModifiedBy>Бухгалтер</cp:lastModifiedBy>
  <cp:revision>2</cp:revision>
  <cp:lastPrinted>2017-01-10T12:46:00Z</cp:lastPrinted>
  <dcterms:created xsi:type="dcterms:W3CDTF">2017-01-10T12:46:00Z</dcterms:created>
  <dcterms:modified xsi:type="dcterms:W3CDTF">2017-01-10T12:46:00Z</dcterms:modified>
</cp:coreProperties>
</file>