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FA" w:rsidRPr="001D6FFA" w:rsidRDefault="001D6FFA" w:rsidP="001D6FFA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bookmarkEnd w:id="0"/>
      <w:r w:rsidRPr="001D6FFA">
        <w:rPr>
          <w:b/>
          <w:bCs/>
          <w:color w:val="222222"/>
          <w:sz w:val="28"/>
          <w:szCs w:val="28"/>
        </w:rPr>
        <w:t>ИНФОРМАЦИОННАЯ ПАМЯТКА</w:t>
      </w:r>
    </w:p>
    <w:p w:rsidR="001D6FFA" w:rsidRPr="001D6FFA" w:rsidRDefault="001D6FFA" w:rsidP="00B905B2">
      <w:pPr>
        <w:pStyle w:val="pc"/>
        <w:shd w:val="clear" w:color="auto" w:fill="FFFFFF"/>
        <w:spacing w:before="120" w:beforeAutospacing="0" w:after="120" w:afterAutospacing="0"/>
        <w:ind w:firstLine="709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6FFA">
        <w:rPr>
          <w:b/>
          <w:bCs/>
          <w:color w:val="222222"/>
          <w:sz w:val="28"/>
          <w:szCs w:val="28"/>
        </w:rPr>
        <w:t xml:space="preserve">ДЛЯ ОБУЧАЮЩИХСЯ 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Компьютерные вирусы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Методы защиты от вредоносных программ: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Постоянно устанавливай </w:t>
      </w:r>
      <w:proofErr w:type="spellStart"/>
      <w:r w:rsidRPr="001D6FFA">
        <w:rPr>
          <w:color w:val="222222"/>
          <w:sz w:val="28"/>
          <w:szCs w:val="28"/>
        </w:rPr>
        <w:t>пачти</w:t>
      </w:r>
      <w:proofErr w:type="spellEnd"/>
      <w:r w:rsidRPr="001D6FFA">
        <w:rPr>
          <w:color w:val="222222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Ограничь физический доступ к компьютеру для посторонних лиц;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1D6FFA">
        <w:rPr>
          <w:color w:val="222222"/>
          <w:sz w:val="28"/>
          <w:szCs w:val="28"/>
        </w:rPr>
        <w:t>флешка</w:t>
      </w:r>
      <w:proofErr w:type="spellEnd"/>
      <w:r w:rsidRPr="001D6FFA">
        <w:rPr>
          <w:color w:val="222222"/>
          <w:sz w:val="28"/>
          <w:szCs w:val="28"/>
        </w:rPr>
        <w:t>, диск или файл из интернета, только из проверенных источников;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Сети WI-FI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D6FFA">
        <w:rPr>
          <w:color w:val="222222"/>
          <w:sz w:val="28"/>
          <w:szCs w:val="28"/>
        </w:rPr>
        <w:t>Wireless</w:t>
      </w:r>
      <w:proofErr w:type="spellEnd"/>
      <w:r w:rsidRPr="001D6FFA">
        <w:rPr>
          <w:color w:val="222222"/>
          <w:sz w:val="28"/>
          <w:szCs w:val="28"/>
        </w:rPr>
        <w:t xml:space="preserve"> </w:t>
      </w:r>
      <w:proofErr w:type="spellStart"/>
      <w:r w:rsidRPr="001D6FFA">
        <w:rPr>
          <w:color w:val="222222"/>
          <w:sz w:val="28"/>
          <w:szCs w:val="28"/>
        </w:rPr>
        <w:t>Fidelity</w:t>
      </w:r>
      <w:proofErr w:type="spellEnd"/>
      <w:r w:rsidRPr="001D6FFA">
        <w:rPr>
          <w:color w:val="222222"/>
          <w:sz w:val="28"/>
          <w:szCs w:val="28"/>
        </w:rPr>
        <w:t>", который переводится как "беспроводная точность".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1D6FFA">
        <w:rPr>
          <w:color w:val="222222"/>
          <w:sz w:val="28"/>
          <w:szCs w:val="28"/>
        </w:rPr>
        <w:t>Hi-Fi</w:t>
      </w:r>
      <w:proofErr w:type="spellEnd"/>
      <w:r w:rsidRPr="001D6FFA">
        <w:rPr>
          <w:color w:val="222222"/>
          <w:sz w:val="28"/>
          <w:szCs w:val="28"/>
        </w:rPr>
        <w:t>, что в переводе означает "высокая точность".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сети не являются безопасными.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EB2600">
        <w:rPr>
          <w:i/>
          <w:color w:val="222222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EB2600">
        <w:rPr>
          <w:i/>
          <w:color w:val="222222"/>
          <w:sz w:val="28"/>
          <w:szCs w:val="28"/>
        </w:rPr>
        <w:t>Wi-fi</w:t>
      </w:r>
      <w:proofErr w:type="spellEnd"/>
      <w:r w:rsidRPr="00EB2600">
        <w:rPr>
          <w:i/>
          <w:color w:val="222222"/>
          <w:sz w:val="28"/>
          <w:szCs w:val="28"/>
        </w:rPr>
        <w:t>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1D6FFA">
        <w:rPr>
          <w:color w:val="222222"/>
          <w:sz w:val="28"/>
          <w:szCs w:val="28"/>
        </w:rPr>
        <w:t>брандмауер</w:t>
      </w:r>
      <w:proofErr w:type="spellEnd"/>
      <w:r w:rsidRPr="001D6FFA">
        <w:rPr>
          <w:color w:val="222222"/>
          <w:sz w:val="28"/>
          <w:szCs w:val="28"/>
        </w:rPr>
        <w:t>. Тем самым ты обезопасишь себя от закачки вируса на твое устройство;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3. При использовании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D6FFA">
        <w:rPr>
          <w:color w:val="222222"/>
          <w:sz w:val="28"/>
          <w:szCs w:val="28"/>
        </w:rPr>
        <w:t>Wi-Fi</w:t>
      </w:r>
      <w:proofErr w:type="spellEnd"/>
      <w:r w:rsidRPr="001D6FFA">
        <w:rPr>
          <w:color w:val="222222"/>
          <w:sz w:val="28"/>
          <w:szCs w:val="28"/>
        </w:rPr>
        <w:t xml:space="preserve"> без твоего согласия.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Социальные сети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D6FFA">
        <w:rPr>
          <w:color w:val="222222"/>
          <w:sz w:val="28"/>
          <w:szCs w:val="28"/>
        </w:rPr>
        <w:t>Facebook</w:t>
      </w:r>
      <w:proofErr w:type="spellEnd"/>
      <w:r w:rsidRPr="001D6FFA">
        <w:rPr>
          <w:color w:val="222222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EB2600">
        <w:rPr>
          <w:i/>
          <w:color w:val="222222"/>
          <w:sz w:val="28"/>
          <w:szCs w:val="28"/>
        </w:rPr>
        <w:t>Основные советы по безопасности в социальных сетях: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Электронные деньги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D6FFA">
        <w:rPr>
          <w:color w:val="222222"/>
          <w:sz w:val="28"/>
          <w:szCs w:val="28"/>
        </w:rPr>
        <w:t>неанонимных</w:t>
      </w:r>
      <w:proofErr w:type="spellEnd"/>
      <w:r w:rsidRPr="001D6FFA">
        <w:rPr>
          <w:color w:val="222222"/>
          <w:sz w:val="28"/>
          <w:szCs w:val="28"/>
        </w:rPr>
        <w:t xml:space="preserve"> идентификация пользователя является обязательной.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Также следует различать электронные </w:t>
      </w:r>
      <w:proofErr w:type="spellStart"/>
      <w:r w:rsidRPr="001D6FFA">
        <w:rPr>
          <w:color w:val="222222"/>
          <w:sz w:val="28"/>
          <w:szCs w:val="28"/>
        </w:rPr>
        <w:t>фиатные</w:t>
      </w:r>
      <w:proofErr w:type="spellEnd"/>
      <w:r w:rsidRPr="001D6FFA">
        <w:rPr>
          <w:color w:val="222222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1D6FFA">
        <w:rPr>
          <w:color w:val="222222"/>
          <w:sz w:val="28"/>
          <w:szCs w:val="28"/>
        </w:rPr>
        <w:t>нефиатные</w:t>
      </w:r>
      <w:proofErr w:type="spellEnd"/>
      <w:r w:rsidRPr="001D6FFA">
        <w:rPr>
          <w:color w:val="222222"/>
          <w:sz w:val="28"/>
          <w:szCs w:val="28"/>
        </w:rPr>
        <w:t xml:space="preserve"> деньги (не равны государственным валютам).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безопасной работе с электронными деньгами: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1D6FFA">
        <w:rPr>
          <w:color w:val="222222"/>
          <w:sz w:val="28"/>
          <w:szCs w:val="28"/>
        </w:rPr>
        <w:t>ng!;;</w:t>
      </w:r>
      <w:proofErr w:type="gramEnd"/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Не вводи свои личные данные на сайтах, которым не доверяешь.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Электронная почта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D6FFA">
        <w:rPr>
          <w:color w:val="222222"/>
          <w:sz w:val="28"/>
          <w:szCs w:val="28"/>
        </w:rPr>
        <w:t>имя_пользователя@имя_домена</w:t>
      </w:r>
      <w:proofErr w:type="spellEnd"/>
      <w:r w:rsidRPr="001D6FFA">
        <w:rPr>
          <w:color w:val="222222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безопасной работе с электронной почтой: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1D6FFA">
        <w:rPr>
          <w:color w:val="222222"/>
          <w:sz w:val="28"/>
          <w:szCs w:val="28"/>
        </w:rPr>
        <w:t>знаешь</w:t>
      </w:r>
      <w:proofErr w:type="gramEnd"/>
      <w:r w:rsidRPr="001D6FFA">
        <w:rPr>
          <w:color w:val="222222"/>
          <w:sz w:val="28"/>
          <w:szCs w:val="28"/>
        </w:rPr>
        <w:t xml:space="preserve"> и кто первый в рейтинге;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1D6FFA">
        <w:rPr>
          <w:color w:val="222222"/>
          <w:sz w:val="28"/>
          <w:szCs w:val="28"/>
        </w:rPr>
        <w:t>музыкальный_фанат</w:t>
      </w:r>
      <w:proofErr w:type="spellEnd"/>
      <w:r w:rsidRPr="001D6FFA">
        <w:rPr>
          <w:color w:val="222222"/>
          <w:sz w:val="28"/>
          <w:szCs w:val="28"/>
        </w:rPr>
        <w:t>@" или "рок2013" вместо "тема13";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1D6FFA">
        <w:rPr>
          <w:b/>
          <w:color w:val="222222"/>
          <w:sz w:val="28"/>
          <w:szCs w:val="28"/>
        </w:rPr>
        <w:t>Кибербуллинг</w:t>
      </w:r>
      <w:proofErr w:type="spellEnd"/>
      <w:r w:rsidRPr="001D6FFA">
        <w:rPr>
          <w:b/>
          <w:color w:val="222222"/>
          <w:sz w:val="28"/>
          <w:szCs w:val="28"/>
        </w:rPr>
        <w:t xml:space="preserve"> или виртуальное издевательство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Кибербуллинг</w:t>
      </w:r>
      <w:proofErr w:type="spellEnd"/>
      <w:r w:rsidRPr="001D6FFA">
        <w:rPr>
          <w:color w:val="222222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 xml:space="preserve">Основные советы по борьбе с </w:t>
      </w:r>
      <w:proofErr w:type="spellStart"/>
      <w:r w:rsidRPr="001D6FFA">
        <w:rPr>
          <w:i/>
          <w:color w:val="222222"/>
          <w:sz w:val="28"/>
          <w:szCs w:val="28"/>
        </w:rPr>
        <w:t>кибербуллингом</w:t>
      </w:r>
      <w:proofErr w:type="spellEnd"/>
      <w:r w:rsidRPr="001D6FFA">
        <w:rPr>
          <w:i/>
          <w:color w:val="222222"/>
          <w:sz w:val="28"/>
          <w:szCs w:val="28"/>
        </w:rPr>
        <w:t>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2. Управляй своей </w:t>
      </w:r>
      <w:proofErr w:type="spellStart"/>
      <w:r w:rsidRPr="001D6FFA">
        <w:rPr>
          <w:color w:val="222222"/>
          <w:sz w:val="28"/>
          <w:szCs w:val="28"/>
        </w:rPr>
        <w:t>киберрепутацией</w:t>
      </w:r>
      <w:proofErr w:type="spellEnd"/>
      <w:r w:rsidRPr="001D6FFA">
        <w:rPr>
          <w:color w:val="222222"/>
          <w:sz w:val="28"/>
          <w:szCs w:val="28"/>
        </w:rPr>
        <w:t>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Соблюдай свою виртуальную честь смолоду;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8. Если ты свидетель </w:t>
      </w:r>
      <w:proofErr w:type="spellStart"/>
      <w:r w:rsidRPr="001D6FFA">
        <w:rPr>
          <w:color w:val="222222"/>
          <w:sz w:val="28"/>
          <w:szCs w:val="28"/>
        </w:rPr>
        <w:t>кибербуллинга</w:t>
      </w:r>
      <w:proofErr w:type="spellEnd"/>
      <w:r w:rsidRPr="001D6FFA">
        <w:rPr>
          <w:color w:val="222222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1D6FFA">
        <w:rPr>
          <w:b/>
          <w:i/>
          <w:color w:val="222222"/>
          <w:sz w:val="28"/>
          <w:szCs w:val="28"/>
        </w:rPr>
        <w:t>Мобильный телефон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для безопасности мобильного телефона: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Необходимо обновлять операционную систему твоего смартфона;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Используй антивирусные программы для мобильных телефонов;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D6FFA">
        <w:rPr>
          <w:color w:val="222222"/>
          <w:sz w:val="28"/>
          <w:szCs w:val="28"/>
        </w:rPr>
        <w:t>cookies</w:t>
      </w:r>
      <w:proofErr w:type="spellEnd"/>
      <w:r w:rsidRPr="001D6FFA">
        <w:rPr>
          <w:color w:val="222222"/>
          <w:sz w:val="28"/>
          <w:szCs w:val="28"/>
        </w:rPr>
        <w:t>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Давай свой номер мобильного телефона только людям, которых ты знаешь и кому доверяешь;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Bluetooth</w:t>
      </w:r>
      <w:proofErr w:type="spellEnd"/>
      <w:r w:rsidRPr="001D6FFA">
        <w:rPr>
          <w:color w:val="222222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proofErr w:type="spellStart"/>
      <w:r w:rsidRPr="001D6FFA">
        <w:rPr>
          <w:b/>
          <w:color w:val="222222"/>
          <w:sz w:val="28"/>
          <w:szCs w:val="28"/>
        </w:rPr>
        <w:t>Online</w:t>
      </w:r>
      <w:proofErr w:type="spellEnd"/>
      <w:r w:rsidRPr="001D6FFA">
        <w:rPr>
          <w:b/>
          <w:color w:val="222222"/>
          <w:sz w:val="28"/>
          <w:szCs w:val="28"/>
        </w:rPr>
        <w:t xml:space="preserve"> игры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D6FFA">
        <w:rPr>
          <w:color w:val="222222"/>
          <w:sz w:val="28"/>
          <w:szCs w:val="28"/>
        </w:rPr>
        <w:t>патчи</w:t>
      </w:r>
      <w:proofErr w:type="spellEnd"/>
      <w:r w:rsidRPr="001D6FFA">
        <w:rPr>
          <w:color w:val="222222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безопасности твоего игрового аккаунта: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Не указывай личную информацию в профайле игры;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Уважай других участников по игре;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5. Не устанавливай неофициальные </w:t>
      </w:r>
      <w:proofErr w:type="spellStart"/>
      <w:r w:rsidRPr="001D6FFA">
        <w:rPr>
          <w:color w:val="222222"/>
          <w:sz w:val="28"/>
          <w:szCs w:val="28"/>
        </w:rPr>
        <w:t>патчи</w:t>
      </w:r>
      <w:proofErr w:type="spellEnd"/>
      <w:r w:rsidRPr="001D6FFA">
        <w:rPr>
          <w:color w:val="222222"/>
          <w:sz w:val="28"/>
          <w:szCs w:val="28"/>
        </w:rPr>
        <w:t xml:space="preserve"> и моды;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Используй сложные и разные пароли;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Фишинг или кража личных данных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1D6FFA">
        <w:rPr>
          <w:color w:val="222222"/>
          <w:sz w:val="28"/>
          <w:szCs w:val="28"/>
        </w:rPr>
        <w:t>phishing</w:t>
      </w:r>
      <w:proofErr w:type="spellEnd"/>
      <w:r w:rsidRPr="001D6FFA">
        <w:rPr>
          <w:color w:val="222222"/>
          <w:sz w:val="28"/>
          <w:szCs w:val="28"/>
        </w:rPr>
        <w:t xml:space="preserve"> читается как фишинг (от </w:t>
      </w:r>
      <w:proofErr w:type="spellStart"/>
      <w:r w:rsidRPr="001D6FFA">
        <w:rPr>
          <w:color w:val="222222"/>
          <w:sz w:val="28"/>
          <w:szCs w:val="28"/>
        </w:rPr>
        <w:t>fishing</w:t>
      </w:r>
      <w:proofErr w:type="spellEnd"/>
      <w:r w:rsidRPr="001D6FFA">
        <w:rPr>
          <w:color w:val="222222"/>
          <w:sz w:val="28"/>
          <w:szCs w:val="28"/>
        </w:rPr>
        <w:t xml:space="preserve"> - рыбная ловля, </w:t>
      </w:r>
      <w:proofErr w:type="spellStart"/>
      <w:r w:rsidRPr="001D6FFA">
        <w:rPr>
          <w:color w:val="222222"/>
          <w:sz w:val="28"/>
          <w:szCs w:val="28"/>
        </w:rPr>
        <w:t>password</w:t>
      </w:r>
      <w:proofErr w:type="spellEnd"/>
      <w:r w:rsidRPr="001D6FFA">
        <w:rPr>
          <w:color w:val="222222"/>
          <w:sz w:val="28"/>
          <w:szCs w:val="28"/>
        </w:rPr>
        <w:t xml:space="preserve"> - пароль).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борьбе с фишингом: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5. Установи надежный пароль (PIN) на мобильный телефон;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6. Отключи сохранение пароля в браузере;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Цифровая репутация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i/>
          <w:color w:val="222222"/>
          <w:sz w:val="28"/>
          <w:szCs w:val="28"/>
        </w:rPr>
      </w:pPr>
      <w:r w:rsidRPr="001D6FFA">
        <w:rPr>
          <w:i/>
          <w:color w:val="222222"/>
          <w:sz w:val="28"/>
          <w:szCs w:val="28"/>
        </w:rPr>
        <w:t>Основные советы по защите цифровой репутации: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lastRenderedPageBreak/>
        <w:t>3. Не размещай и не указывай информацию, которая может кого-либо оскорблять или обижать.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Авторское право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1D6FFA">
        <w:rPr>
          <w:color w:val="222222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D6FFA" w:rsidRPr="00EB2600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b/>
          <w:i/>
          <w:color w:val="222222"/>
          <w:sz w:val="28"/>
          <w:szCs w:val="28"/>
        </w:rPr>
      </w:pPr>
      <w:r w:rsidRPr="00EB2600">
        <w:rPr>
          <w:b/>
          <w:i/>
          <w:color w:val="222222"/>
          <w:sz w:val="28"/>
          <w:szCs w:val="28"/>
        </w:rPr>
        <w:t>О портале</w:t>
      </w:r>
    </w:p>
    <w:p w:rsidR="001D6FFA" w:rsidRPr="001D6FFA" w:rsidRDefault="001D6FFA" w:rsidP="001D6FFA">
      <w:pPr>
        <w:pStyle w:val="pj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spellStart"/>
      <w:r w:rsidRPr="001D6FFA">
        <w:rPr>
          <w:color w:val="222222"/>
          <w:sz w:val="28"/>
          <w:szCs w:val="28"/>
        </w:rPr>
        <w:t>Сетевичок.рф</w:t>
      </w:r>
      <w:proofErr w:type="spellEnd"/>
      <w:r w:rsidRPr="001D6FFA">
        <w:rPr>
          <w:color w:val="222222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C00DB" w:rsidRPr="001D6FFA" w:rsidRDefault="002C00DB" w:rsidP="001D6FFA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C00DB" w:rsidRPr="001D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FA"/>
    <w:rsid w:val="001D6FFA"/>
    <w:rsid w:val="002C00DB"/>
    <w:rsid w:val="006C414F"/>
    <w:rsid w:val="00B905B2"/>
    <w:rsid w:val="00E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4A7F3-8B19-4F75-83F6-B53F2ED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User</cp:lastModifiedBy>
  <cp:revision>2</cp:revision>
  <dcterms:created xsi:type="dcterms:W3CDTF">2021-02-08T13:05:00Z</dcterms:created>
  <dcterms:modified xsi:type="dcterms:W3CDTF">2021-02-08T13:05:00Z</dcterms:modified>
</cp:coreProperties>
</file>