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2" w:rsidRPr="003A6A42" w:rsidRDefault="003A6A42" w:rsidP="003A6A42">
      <w:pPr>
        <w:jc w:val="center"/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Правила поведения при встрече с бродячими животными</w:t>
      </w:r>
    </w:p>
    <w:p w:rsidR="003A6A42" w:rsidRPr="003A6A42" w:rsidRDefault="003A6A42" w:rsidP="003A6A42">
      <w:pPr>
        <w:jc w:val="center"/>
        <w:rPr>
          <w:rFonts w:ascii="Times New Roman" w:hAnsi="Times New Roman"/>
          <w:sz w:val="24"/>
          <w:szCs w:val="24"/>
        </w:rPr>
      </w:pP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1.    Нельзя громко разговаривать с хозяином собаки, бить его по плечу, размахивать перед ним руками.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2.    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 на нападение.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3.    Даже если вы испуганы, постарайтесь не показывать этого, агрессивная собака только возбудится, почувствовав ваш страх.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4.    Не пытайтесь убежать от собаки: скорость ее передвижения в пять раз выше человеческой.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5.    Не поворачивайтесь к собаке спиной, чтобы в момент нападения была возможность увернуться. Это дезориентирует животное и снизит степень агрессии.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6.    Попробуйте закричать на собаку, чтобы дать ей понять, что вы не намерены отступать.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7.    Для предотвращения травмы намотайте на руку собственную одежду,  дайте собаке вцепиться в руку, а сами при этом попытайтесь нанести собаке болезненные удары.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8.    Важно знать, что уязвимыми местами у собак являются: кончик носа, переносица, основание черепа, середина спины, живот, переход от морды ко лбу. Вместе с тем, удары по бокам, ушам, лапам, ребрам хоть и вызывают боль, но не всегда заставляют собаку отступить.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9.    Если собака укусила и держит вас, можно сильно сжать ее трахею, нащупав ее под нижней челюстью.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10.   В случае возникновения угрозы нападения бродячих животных зовите на помощь</w:t>
      </w:r>
    </w:p>
    <w:p w:rsidR="003A6A42" w:rsidRPr="003A6A42" w:rsidRDefault="003A6A42" w:rsidP="003A6A42">
      <w:pPr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В случае возникновения угрозы нападения бродячих животных зовите на помощь.</w:t>
      </w:r>
    </w:p>
    <w:p w:rsidR="003A6A42" w:rsidRPr="003A6A42" w:rsidRDefault="003A6A42" w:rsidP="003A6A42">
      <w:pPr>
        <w:jc w:val="center"/>
        <w:rPr>
          <w:rFonts w:ascii="Times New Roman" w:hAnsi="Times New Roman"/>
          <w:sz w:val="24"/>
          <w:szCs w:val="24"/>
        </w:rPr>
      </w:pPr>
    </w:p>
    <w:p w:rsidR="00554530" w:rsidRPr="003A6A42" w:rsidRDefault="003A6A42" w:rsidP="003A6A42">
      <w:pPr>
        <w:jc w:val="center"/>
        <w:rPr>
          <w:rFonts w:ascii="Times New Roman" w:hAnsi="Times New Roman"/>
          <w:sz w:val="24"/>
          <w:szCs w:val="24"/>
        </w:rPr>
      </w:pPr>
      <w:r w:rsidRPr="003A6A42">
        <w:rPr>
          <w:rFonts w:ascii="Times New Roman" w:hAnsi="Times New Roman"/>
          <w:sz w:val="24"/>
          <w:szCs w:val="24"/>
        </w:rPr>
        <w:t>Единая служба спасения: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A42">
        <w:rPr>
          <w:rFonts w:ascii="Times New Roman" w:hAnsi="Times New Roman"/>
          <w:sz w:val="24"/>
          <w:szCs w:val="24"/>
        </w:rPr>
        <w:t>112   с мобильного телефона</w:t>
      </w:r>
    </w:p>
    <w:sectPr w:rsidR="00554530" w:rsidRPr="003A6A42" w:rsidSect="003A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80" w:rsidRDefault="00315580" w:rsidP="004A56FE">
      <w:pPr>
        <w:spacing w:after="0" w:line="240" w:lineRule="auto"/>
      </w:pPr>
      <w:r>
        <w:separator/>
      </w:r>
    </w:p>
  </w:endnote>
  <w:endnote w:type="continuationSeparator" w:id="1">
    <w:p w:rsidR="00315580" w:rsidRDefault="00315580" w:rsidP="004A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80" w:rsidRDefault="00315580" w:rsidP="004A56FE">
      <w:pPr>
        <w:spacing w:after="0" w:line="240" w:lineRule="auto"/>
      </w:pPr>
      <w:r>
        <w:separator/>
      </w:r>
    </w:p>
  </w:footnote>
  <w:footnote w:type="continuationSeparator" w:id="1">
    <w:p w:rsidR="00315580" w:rsidRDefault="00315580" w:rsidP="004A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AAD"/>
    <w:multiLevelType w:val="hybridMultilevel"/>
    <w:tmpl w:val="3AA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4FF"/>
    <w:multiLevelType w:val="hybridMultilevel"/>
    <w:tmpl w:val="50CC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3C0"/>
    <w:multiLevelType w:val="hybridMultilevel"/>
    <w:tmpl w:val="3AA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7FC"/>
    <w:multiLevelType w:val="hybridMultilevel"/>
    <w:tmpl w:val="002A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CD2"/>
    <w:rsid w:val="00000070"/>
    <w:rsid w:val="00067967"/>
    <w:rsid w:val="000C2099"/>
    <w:rsid w:val="00146EA3"/>
    <w:rsid w:val="00152696"/>
    <w:rsid w:val="00162257"/>
    <w:rsid w:val="001F45C4"/>
    <w:rsid w:val="00225F1D"/>
    <w:rsid w:val="002421E2"/>
    <w:rsid w:val="00250718"/>
    <w:rsid w:val="00251655"/>
    <w:rsid w:val="00255866"/>
    <w:rsid w:val="00256EF5"/>
    <w:rsid w:val="002A4FC7"/>
    <w:rsid w:val="00315580"/>
    <w:rsid w:val="00315F7C"/>
    <w:rsid w:val="00362C28"/>
    <w:rsid w:val="003A6A42"/>
    <w:rsid w:val="003D6CD2"/>
    <w:rsid w:val="00464E0B"/>
    <w:rsid w:val="004A56FE"/>
    <w:rsid w:val="005238DB"/>
    <w:rsid w:val="0053018B"/>
    <w:rsid w:val="005326E4"/>
    <w:rsid w:val="00554530"/>
    <w:rsid w:val="0059380C"/>
    <w:rsid w:val="005A550D"/>
    <w:rsid w:val="005C4D02"/>
    <w:rsid w:val="00610657"/>
    <w:rsid w:val="006F2A39"/>
    <w:rsid w:val="0072715F"/>
    <w:rsid w:val="00803AD9"/>
    <w:rsid w:val="00816FBD"/>
    <w:rsid w:val="00847479"/>
    <w:rsid w:val="00975437"/>
    <w:rsid w:val="009C1DB5"/>
    <w:rsid w:val="00A06F49"/>
    <w:rsid w:val="00A734E8"/>
    <w:rsid w:val="00AB65C2"/>
    <w:rsid w:val="00AE0C90"/>
    <w:rsid w:val="00AE70DF"/>
    <w:rsid w:val="00B06B20"/>
    <w:rsid w:val="00B2561A"/>
    <w:rsid w:val="00B47B54"/>
    <w:rsid w:val="00B60C1E"/>
    <w:rsid w:val="00BA4789"/>
    <w:rsid w:val="00BF69FF"/>
    <w:rsid w:val="00C34AD6"/>
    <w:rsid w:val="00C414F3"/>
    <w:rsid w:val="00C855E6"/>
    <w:rsid w:val="00C85F33"/>
    <w:rsid w:val="00CA03C1"/>
    <w:rsid w:val="00CB5B2E"/>
    <w:rsid w:val="00D800AF"/>
    <w:rsid w:val="00DA791D"/>
    <w:rsid w:val="00DB73A4"/>
    <w:rsid w:val="00E11B46"/>
    <w:rsid w:val="00E251E0"/>
    <w:rsid w:val="00E907B9"/>
    <w:rsid w:val="00EA2DCD"/>
    <w:rsid w:val="00F736F5"/>
    <w:rsid w:val="00F772DD"/>
    <w:rsid w:val="00FE460E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D2"/>
    <w:pPr>
      <w:ind w:left="720"/>
      <w:contextualSpacing/>
    </w:pPr>
  </w:style>
  <w:style w:type="table" w:styleId="a4">
    <w:name w:val="Table Grid"/>
    <w:basedOn w:val="a1"/>
    <w:uiPriority w:val="59"/>
    <w:rsid w:val="00242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15F7C"/>
    <w:rPr>
      <w:color w:val="0000FF"/>
      <w:u w:val="single"/>
    </w:rPr>
  </w:style>
  <w:style w:type="paragraph" w:customStyle="1" w:styleId="a6">
    <w:name w:val="Знак"/>
    <w:basedOn w:val="a"/>
    <w:rsid w:val="00315F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3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DB5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4A56F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A56F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A56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9059-F600-4ADC-A78F-B0FA781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cp:lastPrinted>2014-02-24T08:02:00Z</cp:lastPrinted>
  <dcterms:created xsi:type="dcterms:W3CDTF">2014-11-27T15:14:00Z</dcterms:created>
  <dcterms:modified xsi:type="dcterms:W3CDTF">2014-11-27T15:14:00Z</dcterms:modified>
</cp:coreProperties>
</file>