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39" w:rsidRDefault="00B60639" w:rsidP="002A22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5C36" w:rsidRDefault="008D5C36" w:rsidP="002A22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5C3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15D0255" wp14:editId="082F4628">
            <wp:simplePos x="0" y="0"/>
            <wp:positionH relativeFrom="column">
              <wp:posOffset>4460875</wp:posOffset>
            </wp:positionH>
            <wp:positionV relativeFrom="paragraph">
              <wp:posOffset>-728345</wp:posOffset>
            </wp:positionV>
            <wp:extent cx="2167890" cy="2003425"/>
            <wp:effectExtent l="0" t="0" r="3810" b="0"/>
            <wp:wrapThrough wrapText="bothSides">
              <wp:wrapPolygon edited="0">
                <wp:start x="0" y="0"/>
                <wp:lineTo x="0" y="21360"/>
                <wp:lineTo x="21448" y="21360"/>
                <wp:lineTo x="2144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89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FA6" w:rsidRPr="00B60639" w:rsidRDefault="00E80FA6" w:rsidP="002A22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0639">
        <w:rPr>
          <w:rFonts w:ascii="Times New Roman" w:hAnsi="Times New Roman" w:cs="Times New Roman"/>
        </w:rPr>
        <w:t>Перечень учебников,</w:t>
      </w:r>
    </w:p>
    <w:p w:rsidR="00B60639" w:rsidRDefault="00E80FA6" w:rsidP="002A22C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B60639">
        <w:rPr>
          <w:rFonts w:ascii="Times New Roman" w:hAnsi="Times New Roman" w:cs="Times New Roman"/>
        </w:rPr>
        <w:t>используемых</w:t>
      </w:r>
      <w:proofErr w:type="gramEnd"/>
      <w:r w:rsidRPr="00B60639">
        <w:rPr>
          <w:rFonts w:ascii="Times New Roman" w:hAnsi="Times New Roman" w:cs="Times New Roman"/>
        </w:rPr>
        <w:t xml:space="preserve"> в образовательн</w:t>
      </w:r>
      <w:r w:rsidR="00B60639" w:rsidRPr="00B60639">
        <w:rPr>
          <w:rFonts w:ascii="Times New Roman" w:hAnsi="Times New Roman" w:cs="Times New Roman"/>
        </w:rPr>
        <w:t>ом процессе</w:t>
      </w:r>
    </w:p>
    <w:p w:rsidR="00D53F96" w:rsidRDefault="00B60639" w:rsidP="002A22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0639">
        <w:rPr>
          <w:rFonts w:ascii="Times New Roman" w:hAnsi="Times New Roman" w:cs="Times New Roman"/>
        </w:rPr>
        <w:t>в 1-4 классах в 2023-2024</w:t>
      </w:r>
      <w:r w:rsidR="00E80FA6" w:rsidRPr="00B60639">
        <w:rPr>
          <w:rFonts w:ascii="Times New Roman" w:hAnsi="Times New Roman" w:cs="Times New Roman"/>
        </w:rPr>
        <w:t xml:space="preserve"> учебном году</w:t>
      </w:r>
    </w:p>
    <w:p w:rsidR="008D5C36" w:rsidRPr="00B60639" w:rsidRDefault="008D5C36" w:rsidP="002A22C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включая АООП)</w:t>
      </w:r>
      <w:bookmarkStart w:id="0" w:name="_GoBack"/>
      <w:bookmarkEnd w:id="0"/>
    </w:p>
    <w:p w:rsidR="00D50119" w:rsidRPr="00B60639" w:rsidRDefault="00D50119" w:rsidP="002A22C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14"/>
        <w:gridCol w:w="1870"/>
        <w:gridCol w:w="766"/>
        <w:gridCol w:w="5439"/>
      </w:tblGrid>
      <w:tr w:rsidR="00B60639" w:rsidRPr="00B60639" w:rsidTr="00B60639">
        <w:trPr>
          <w:trHeight w:val="856"/>
        </w:trPr>
        <w:tc>
          <w:tcPr>
            <w:tcW w:w="1814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Автор/авторский коллектив</w:t>
            </w:r>
          </w:p>
        </w:tc>
        <w:tc>
          <w:tcPr>
            <w:tcW w:w="1870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Наименование учебника</w:t>
            </w:r>
          </w:p>
        </w:tc>
        <w:tc>
          <w:tcPr>
            <w:tcW w:w="766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439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Наименование издател</w:t>
            </w:r>
            <w:proofErr w:type="gramStart"/>
            <w:r w:rsidRPr="00B60639">
              <w:rPr>
                <w:rFonts w:ascii="Times New Roman" w:hAnsi="Times New Roman" w:cs="Times New Roman"/>
              </w:rPr>
              <w:t>я(</w:t>
            </w:r>
            <w:proofErr w:type="gramEnd"/>
            <w:r w:rsidRPr="00B60639">
              <w:rPr>
                <w:rFonts w:ascii="Times New Roman" w:hAnsi="Times New Roman" w:cs="Times New Roman"/>
              </w:rPr>
              <w:t>ей) учебника</w:t>
            </w:r>
          </w:p>
        </w:tc>
      </w:tr>
      <w:tr w:rsidR="00B60639" w:rsidRPr="00B60639" w:rsidTr="00B60639">
        <w:trPr>
          <w:trHeight w:val="372"/>
        </w:trPr>
        <w:tc>
          <w:tcPr>
            <w:tcW w:w="9889" w:type="dxa"/>
            <w:gridSpan w:val="4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Филология (предметная область)</w:t>
            </w:r>
          </w:p>
        </w:tc>
      </w:tr>
      <w:tr w:rsidR="00B60639" w:rsidRPr="00B60639" w:rsidTr="00B60639">
        <w:trPr>
          <w:trHeight w:val="300"/>
        </w:trPr>
        <w:tc>
          <w:tcPr>
            <w:tcW w:w="9889" w:type="dxa"/>
            <w:gridSpan w:val="4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Русский язык (учебный предмет)</w:t>
            </w:r>
          </w:p>
        </w:tc>
      </w:tr>
      <w:tr w:rsidR="00B60639" w:rsidRPr="00B60639" w:rsidTr="00B60639">
        <w:trPr>
          <w:trHeight w:val="900"/>
        </w:trPr>
        <w:tc>
          <w:tcPr>
            <w:tcW w:w="1814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Горецкий В.Г., Кирюшкин В. А., Виноградская Л. А. и др.</w:t>
            </w:r>
          </w:p>
        </w:tc>
        <w:tc>
          <w:tcPr>
            <w:tcW w:w="1870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Азбука. В 2-х частях</w:t>
            </w:r>
          </w:p>
        </w:tc>
        <w:tc>
          <w:tcPr>
            <w:tcW w:w="766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9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60639" w:rsidRPr="00B60639" w:rsidTr="00B60639">
        <w:trPr>
          <w:trHeight w:val="600"/>
        </w:trPr>
        <w:tc>
          <w:tcPr>
            <w:tcW w:w="1814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639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B60639">
              <w:rPr>
                <w:rFonts w:ascii="Times New Roman" w:hAnsi="Times New Roman" w:cs="Times New Roman"/>
              </w:rPr>
              <w:t xml:space="preserve"> В.П., Горецкий В.Г.</w:t>
            </w:r>
          </w:p>
        </w:tc>
        <w:tc>
          <w:tcPr>
            <w:tcW w:w="1870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6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9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60639" w:rsidRPr="00B60639" w:rsidTr="00B60639">
        <w:trPr>
          <w:trHeight w:val="600"/>
        </w:trPr>
        <w:tc>
          <w:tcPr>
            <w:tcW w:w="1814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639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B60639">
              <w:rPr>
                <w:rFonts w:ascii="Times New Roman" w:hAnsi="Times New Roman" w:cs="Times New Roman"/>
              </w:rPr>
              <w:t xml:space="preserve"> В.П., Горецкий В.Г.</w:t>
            </w:r>
          </w:p>
        </w:tc>
        <w:tc>
          <w:tcPr>
            <w:tcW w:w="1870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Русский язык. В 2-х частях</w:t>
            </w:r>
          </w:p>
        </w:tc>
        <w:tc>
          <w:tcPr>
            <w:tcW w:w="766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39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60639" w:rsidRPr="00B60639" w:rsidTr="00B60639">
        <w:trPr>
          <w:trHeight w:val="600"/>
        </w:trPr>
        <w:tc>
          <w:tcPr>
            <w:tcW w:w="1814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639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B60639">
              <w:rPr>
                <w:rFonts w:ascii="Times New Roman" w:hAnsi="Times New Roman" w:cs="Times New Roman"/>
              </w:rPr>
              <w:t xml:space="preserve"> В.П., Горецкий В.Г.</w:t>
            </w:r>
          </w:p>
        </w:tc>
        <w:tc>
          <w:tcPr>
            <w:tcW w:w="1870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Русский язык. В 2-х частях</w:t>
            </w:r>
          </w:p>
        </w:tc>
        <w:tc>
          <w:tcPr>
            <w:tcW w:w="766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39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60639" w:rsidRPr="00B60639" w:rsidTr="00B60639">
        <w:trPr>
          <w:trHeight w:val="600"/>
        </w:trPr>
        <w:tc>
          <w:tcPr>
            <w:tcW w:w="1814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639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B60639">
              <w:rPr>
                <w:rFonts w:ascii="Times New Roman" w:hAnsi="Times New Roman" w:cs="Times New Roman"/>
              </w:rPr>
              <w:t xml:space="preserve"> В.П., Горецкий В.Г.</w:t>
            </w:r>
          </w:p>
        </w:tc>
        <w:tc>
          <w:tcPr>
            <w:tcW w:w="1870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Русский язык. В 2-х частях</w:t>
            </w:r>
          </w:p>
        </w:tc>
        <w:tc>
          <w:tcPr>
            <w:tcW w:w="766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39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60639" w:rsidRPr="00B60639" w:rsidTr="00B60639">
        <w:trPr>
          <w:trHeight w:val="300"/>
        </w:trPr>
        <w:tc>
          <w:tcPr>
            <w:tcW w:w="9889" w:type="dxa"/>
            <w:gridSpan w:val="4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Литературное чтение (учебный предмет)</w:t>
            </w:r>
          </w:p>
        </w:tc>
      </w:tr>
      <w:tr w:rsidR="00B60639" w:rsidRPr="00B60639" w:rsidTr="00B60639">
        <w:trPr>
          <w:trHeight w:val="900"/>
        </w:trPr>
        <w:tc>
          <w:tcPr>
            <w:tcW w:w="1814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Климанова Л. Ф., Горецкий В.Г., Голованова М.В. и др.</w:t>
            </w:r>
          </w:p>
        </w:tc>
        <w:tc>
          <w:tcPr>
            <w:tcW w:w="1870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Литературное чтение. В 2-х частях</w:t>
            </w:r>
          </w:p>
        </w:tc>
        <w:tc>
          <w:tcPr>
            <w:tcW w:w="766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9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60639" w:rsidRPr="00B60639" w:rsidTr="00B60639">
        <w:trPr>
          <w:trHeight w:val="900"/>
        </w:trPr>
        <w:tc>
          <w:tcPr>
            <w:tcW w:w="1814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Климанова Л. Ф., Горецкий В.Г., Голованова М.В. и др.</w:t>
            </w:r>
          </w:p>
        </w:tc>
        <w:tc>
          <w:tcPr>
            <w:tcW w:w="1870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Литературное чтение. В 2-х частях</w:t>
            </w:r>
          </w:p>
        </w:tc>
        <w:tc>
          <w:tcPr>
            <w:tcW w:w="766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39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60639" w:rsidRPr="00B60639" w:rsidTr="00B60639">
        <w:trPr>
          <w:trHeight w:val="900"/>
        </w:trPr>
        <w:tc>
          <w:tcPr>
            <w:tcW w:w="1814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Климанова Л. Ф., Горецкий В.Г., Голованова М.В. и др.</w:t>
            </w:r>
          </w:p>
        </w:tc>
        <w:tc>
          <w:tcPr>
            <w:tcW w:w="1870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Литературное чтение. В 2-х частях</w:t>
            </w:r>
          </w:p>
        </w:tc>
        <w:tc>
          <w:tcPr>
            <w:tcW w:w="766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39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60639" w:rsidRPr="00B60639" w:rsidTr="00B60639">
        <w:trPr>
          <w:trHeight w:val="900"/>
        </w:trPr>
        <w:tc>
          <w:tcPr>
            <w:tcW w:w="1814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Климанова Л. Ф., Горецкий В.Г., Голованова М.В. и др.</w:t>
            </w:r>
          </w:p>
        </w:tc>
        <w:tc>
          <w:tcPr>
            <w:tcW w:w="1870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Литературное чтение. В 2-х частях</w:t>
            </w:r>
          </w:p>
        </w:tc>
        <w:tc>
          <w:tcPr>
            <w:tcW w:w="766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39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60639" w:rsidRPr="00B60639" w:rsidTr="00B60639">
        <w:trPr>
          <w:trHeight w:val="300"/>
        </w:trPr>
        <w:tc>
          <w:tcPr>
            <w:tcW w:w="9889" w:type="dxa"/>
            <w:gridSpan w:val="4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Иностранный язык   (учебный предмет)</w:t>
            </w:r>
          </w:p>
        </w:tc>
      </w:tr>
      <w:tr w:rsidR="00B60639" w:rsidRPr="00B60639" w:rsidTr="00B60639">
        <w:trPr>
          <w:trHeight w:val="300"/>
        </w:trPr>
        <w:tc>
          <w:tcPr>
            <w:tcW w:w="9889" w:type="dxa"/>
            <w:gridSpan w:val="4"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B60639" w:rsidRPr="00B60639" w:rsidTr="00B60639">
        <w:trPr>
          <w:trHeight w:val="600"/>
        </w:trPr>
        <w:tc>
          <w:tcPr>
            <w:tcW w:w="1814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Быкова Н.И., Дули Д., Поспелова М. Д. и др.</w:t>
            </w:r>
          </w:p>
        </w:tc>
        <w:tc>
          <w:tcPr>
            <w:tcW w:w="1870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Английский язык. 2 класс</w:t>
            </w:r>
          </w:p>
        </w:tc>
        <w:tc>
          <w:tcPr>
            <w:tcW w:w="766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39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60639" w:rsidRPr="00B60639" w:rsidTr="00B60639">
        <w:trPr>
          <w:trHeight w:val="600"/>
        </w:trPr>
        <w:tc>
          <w:tcPr>
            <w:tcW w:w="1814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 xml:space="preserve">Быкова Н И., Дули Д., Поспелова М. Д. </w:t>
            </w:r>
            <w:r w:rsidRPr="00B60639">
              <w:rPr>
                <w:rFonts w:ascii="Times New Roman" w:hAnsi="Times New Roman" w:cs="Times New Roman"/>
              </w:rPr>
              <w:lastRenderedPageBreak/>
              <w:t>и др.</w:t>
            </w:r>
          </w:p>
        </w:tc>
        <w:tc>
          <w:tcPr>
            <w:tcW w:w="1870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lastRenderedPageBreak/>
              <w:t>Английский язык. 3 класс</w:t>
            </w:r>
          </w:p>
        </w:tc>
        <w:tc>
          <w:tcPr>
            <w:tcW w:w="766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39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60639" w:rsidRPr="00B60639" w:rsidTr="00B60639">
        <w:trPr>
          <w:trHeight w:val="600"/>
        </w:trPr>
        <w:tc>
          <w:tcPr>
            <w:tcW w:w="1814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lastRenderedPageBreak/>
              <w:t>Быкова Н.И., Дули Д., Поспелова М.Д. и др.</w:t>
            </w:r>
          </w:p>
        </w:tc>
        <w:tc>
          <w:tcPr>
            <w:tcW w:w="1870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Английский язык. 4 класс</w:t>
            </w:r>
          </w:p>
        </w:tc>
        <w:tc>
          <w:tcPr>
            <w:tcW w:w="766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39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60639" w:rsidRPr="00B60639" w:rsidTr="00B60639">
        <w:trPr>
          <w:trHeight w:val="300"/>
        </w:trPr>
        <w:tc>
          <w:tcPr>
            <w:tcW w:w="9889" w:type="dxa"/>
            <w:gridSpan w:val="4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Математика и информатика (Предметная область)</w:t>
            </w:r>
          </w:p>
        </w:tc>
      </w:tr>
      <w:tr w:rsidR="00B60639" w:rsidRPr="00B60639" w:rsidTr="00B60639">
        <w:trPr>
          <w:trHeight w:val="600"/>
        </w:trPr>
        <w:tc>
          <w:tcPr>
            <w:tcW w:w="1814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Моро М.И., Волкова С И., Степанова С.В.</w:t>
            </w:r>
          </w:p>
        </w:tc>
        <w:tc>
          <w:tcPr>
            <w:tcW w:w="1870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Математика. В 2-х частях</w:t>
            </w:r>
          </w:p>
        </w:tc>
        <w:tc>
          <w:tcPr>
            <w:tcW w:w="766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9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60639" w:rsidRPr="00B60639" w:rsidTr="00B60639">
        <w:trPr>
          <w:trHeight w:val="600"/>
        </w:trPr>
        <w:tc>
          <w:tcPr>
            <w:tcW w:w="1814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 w:rsidRPr="00B60639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B60639">
              <w:rPr>
                <w:rFonts w:ascii="Times New Roman" w:hAnsi="Times New Roman" w:cs="Times New Roman"/>
              </w:rPr>
              <w:t xml:space="preserve"> М. А., Бельтюкова Г.В. и др.</w:t>
            </w:r>
          </w:p>
        </w:tc>
        <w:tc>
          <w:tcPr>
            <w:tcW w:w="1870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Математика. В 2-х частях</w:t>
            </w:r>
          </w:p>
        </w:tc>
        <w:tc>
          <w:tcPr>
            <w:tcW w:w="766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39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60639" w:rsidRPr="00B60639" w:rsidTr="00B60639">
        <w:trPr>
          <w:trHeight w:val="600"/>
        </w:trPr>
        <w:tc>
          <w:tcPr>
            <w:tcW w:w="1814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 w:rsidRPr="00B60639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B60639">
              <w:rPr>
                <w:rFonts w:ascii="Times New Roman" w:hAnsi="Times New Roman" w:cs="Times New Roman"/>
              </w:rPr>
              <w:t xml:space="preserve"> М. А., Бельтюкова Г.В. и др.</w:t>
            </w:r>
          </w:p>
        </w:tc>
        <w:tc>
          <w:tcPr>
            <w:tcW w:w="1870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Математика. В 2-х частях</w:t>
            </w:r>
          </w:p>
        </w:tc>
        <w:tc>
          <w:tcPr>
            <w:tcW w:w="766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39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60639" w:rsidRPr="00B60639" w:rsidTr="00B60639">
        <w:trPr>
          <w:trHeight w:val="600"/>
        </w:trPr>
        <w:tc>
          <w:tcPr>
            <w:tcW w:w="1814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 w:rsidRPr="00B60639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B60639">
              <w:rPr>
                <w:rFonts w:ascii="Times New Roman" w:hAnsi="Times New Roman" w:cs="Times New Roman"/>
              </w:rPr>
              <w:t xml:space="preserve"> М.А., Бельтюкова Г.В. и др.</w:t>
            </w:r>
          </w:p>
        </w:tc>
        <w:tc>
          <w:tcPr>
            <w:tcW w:w="1870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 xml:space="preserve">Математика. В 2-х </w:t>
            </w:r>
            <w:proofErr w:type="gramStart"/>
            <w:r w:rsidRPr="00B60639">
              <w:rPr>
                <w:rFonts w:ascii="Times New Roman" w:hAnsi="Times New Roman" w:cs="Times New Roman"/>
              </w:rPr>
              <w:t xml:space="preserve">частях </w:t>
            </w:r>
            <w:r w:rsidRPr="00B60639">
              <w:rPr>
                <w:rFonts w:ascii="Times New Roman" w:hAnsi="Times New Roman" w:cs="Times New Roman"/>
                <w:vertAlign w:val="subscript"/>
              </w:rPr>
              <w:t>ж</w:t>
            </w:r>
            <w:proofErr w:type="gramEnd"/>
          </w:p>
        </w:tc>
        <w:tc>
          <w:tcPr>
            <w:tcW w:w="766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39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60639" w:rsidRPr="00B60639" w:rsidTr="00B60639">
        <w:trPr>
          <w:trHeight w:val="300"/>
        </w:trPr>
        <w:tc>
          <w:tcPr>
            <w:tcW w:w="9889" w:type="dxa"/>
            <w:gridSpan w:val="4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Обществознание и естествознание (Окружающий мир) (Предметная область)</w:t>
            </w:r>
          </w:p>
        </w:tc>
      </w:tr>
      <w:tr w:rsidR="00B60639" w:rsidRPr="00B60639" w:rsidTr="00B60639">
        <w:trPr>
          <w:trHeight w:val="465"/>
        </w:trPr>
        <w:tc>
          <w:tcPr>
            <w:tcW w:w="1814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Плешаков А. А.</w:t>
            </w:r>
          </w:p>
        </w:tc>
        <w:tc>
          <w:tcPr>
            <w:tcW w:w="1870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Окружающий мир. В 2-х частях</w:t>
            </w:r>
          </w:p>
        </w:tc>
        <w:tc>
          <w:tcPr>
            <w:tcW w:w="766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9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60639" w:rsidRPr="00B60639" w:rsidTr="00B60639">
        <w:trPr>
          <w:trHeight w:val="420"/>
        </w:trPr>
        <w:tc>
          <w:tcPr>
            <w:tcW w:w="1814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Плешаков А. А.</w:t>
            </w:r>
          </w:p>
        </w:tc>
        <w:tc>
          <w:tcPr>
            <w:tcW w:w="1870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Окружающий мир. В 2-х частях</w:t>
            </w:r>
          </w:p>
        </w:tc>
        <w:tc>
          <w:tcPr>
            <w:tcW w:w="766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39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60639" w:rsidRPr="00B60639" w:rsidTr="00B60639">
        <w:trPr>
          <w:trHeight w:val="450"/>
        </w:trPr>
        <w:tc>
          <w:tcPr>
            <w:tcW w:w="1814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Плешаков А. А.</w:t>
            </w:r>
          </w:p>
        </w:tc>
        <w:tc>
          <w:tcPr>
            <w:tcW w:w="1870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Окружающий мир. В 2-х частях</w:t>
            </w:r>
          </w:p>
        </w:tc>
        <w:tc>
          <w:tcPr>
            <w:tcW w:w="766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39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60639" w:rsidRPr="00B60639" w:rsidTr="00B60639">
        <w:trPr>
          <w:trHeight w:val="600"/>
        </w:trPr>
        <w:tc>
          <w:tcPr>
            <w:tcW w:w="1814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 xml:space="preserve">Плешаков А.А., </w:t>
            </w:r>
            <w:proofErr w:type="spellStart"/>
            <w:r w:rsidRPr="00B60639">
              <w:rPr>
                <w:rFonts w:ascii="Times New Roman" w:hAnsi="Times New Roman" w:cs="Times New Roman"/>
              </w:rPr>
              <w:t>Крючкова</w:t>
            </w:r>
            <w:proofErr w:type="spellEnd"/>
            <w:r w:rsidRPr="00B60639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870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Окружающий мир. В 2-х частях</w:t>
            </w:r>
          </w:p>
        </w:tc>
        <w:tc>
          <w:tcPr>
            <w:tcW w:w="766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39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60639" w:rsidRPr="00B60639" w:rsidTr="00B60639">
        <w:trPr>
          <w:trHeight w:val="300"/>
        </w:trPr>
        <w:tc>
          <w:tcPr>
            <w:tcW w:w="9889" w:type="dxa"/>
            <w:gridSpan w:val="4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Основы религиозных культур и светской этики (Предметная область)</w:t>
            </w:r>
          </w:p>
        </w:tc>
      </w:tr>
      <w:tr w:rsidR="00B60639" w:rsidRPr="00B60639" w:rsidTr="00B60639">
        <w:trPr>
          <w:trHeight w:val="900"/>
        </w:trPr>
        <w:tc>
          <w:tcPr>
            <w:tcW w:w="1814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639">
              <w:rPr>
                <w:rFonts w:ascii="Times New Roman" w:hAnsi="Times New Roman" w:cs="Times New Roman"/>
              </w:rPr>
              <w:t>Шемшурина</w:t>
            </w:r>
            <w:proofErr w:type="spellEnd"/>
            <w:r w:rsidRPr="00B60639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1870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766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39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60639" w:rsidRPr="00B60639" w:rsidTr="00B60639">
        <w:trPr>
          <w:trHeight w:val="300"/>
        </w:trPr>
        <w:tc>
          <w:tcPr>
            <w:tcW w:w="9889" w:type="dxa"/>
            <w:gridSpan w:val="4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Искусство (Предметная область)</w:t>
            </w:r>
          </w:p>
        </w:tc>
      </w:tr>
      <w:tr w:rsidR="00B60639" w:rsidRPr="00B60639" w:rsidTr="00B60639">
        <w:trPr>
          <w:trHeight w:val="300"/>
        </w:trPr>
        <w:tc>
          <w:tcPr>
            <w:tcW w:w="9889" w:type="dxa"/>
            <w:gridSpan w:val="4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Изобразительное искусство (учебный предмет)</w:t>
            </w:r>
          </w:p>
        </w:tc>
      </w:tr>
      <w:tr w:rsidR="00B60639" w:rsidRPr="00B60639" w:rsidTr="00B60639">
        <w:trPr>
          <w:trHeight w:val="600"/>
        </w:trPr>
        <w:tc>
          <w:tcPr>
            <w:tcW w:w="1814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639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B60639">
              <w:rPr>
                <w:rFonts w:ascii="Times New Roman" w:hAnsi="Times New Roman" w:cs="Times New Roman"/>
              </w:rPr>
              <w:t xml:space="preserve"> Л. А. / Под ред. </w:t>
            </w:r>
            <w:proofErr w:type="spellStart"/>
            <w:r w:rsidRPr="00B60639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B60639">
              <w:rPr>
                <w:rFonts w:ascii="Times New Roman" w:hAnsi="Times New Roman" w:cs="Times New Roman"/>
              </w:rPr>
              <w:t xml:space="preserve"> Б.М,</w:t>
            </w:r>
          </w:p>
        </w:tc>
        <w:tc>
          <w:tcPr>
            <w:tcW w:w="1870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66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9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60639" w:rsidRPr="00B60639" w:rsidTr="00B60639">
        <w:trPr>
          <w:trHeight w:val="600"/>
        </w:trPr>
        <w:tc>
          <w:tcPr>
            <w:tcW w:w="1814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639">
              <w:rPr>
                <w:rFonts w:ascii="Times New Roman" w:hAnsi="Times New Roman" w:cs="Times New Roman"/>
              </w:rPr>
              <w:t>Коротеева</w:t>
            </w:r>
            <w:proofErr w:type="spellEnd"/>
            <w:r w:rsidRPr="00B60639">
              <w:rPr>
                <w:rFonts w:ascii="Times New Roman" w:hAnsi="Times New Roman" w:cs="Times New Roman"/>
              </w:rPr>
              <w:t xml:space="preserve"> Е.И. / Под ред. </w:t>
            </w:r>
            <w:proofErr w:type="spellStart"/>
            <w:r w:rsidRPr="00B60639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B60639"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1870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66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39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60639" w:rsidRPr="00B60639" w:rsidTr="00B60639">
        <w:trPr>
          <w:trHeight w:val="1200"/>
        </w:trPr>
        <w:tc>
          <w:tcPr>
            <w:tcW w:w="1814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 xml:space="preserve">Горяева Н А., </w:t>
            </w:r>
            <w:proofErr w:type="spellStart"/>
            <w:r w:rsidRPr="00B60639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B60639">
              <w:rPr>
                <w:rFonts w:ascii="Times New Roman" w:hAnsi="Times New Roman" w:cs="Times New Roman"/>
              </w:rPr>
              <w:t xml:space="preserve"> Л. А., </w:t>
            </w:r>
            <w:proofErr w:type="gramStart"/>
            <w:r w:rsidRPr="00B60639">
              <w:rPr>
                <w:rFonts w:ascii="Times New Roman" w:hAnsi="Times New Roman" w:cs="Times New Roman"/>
              </w:rPr>
              <w:t>Питерских</w:t>
            </w:r>
            <w:proofErr w:type="gramEnd"/>
            <w:r w:rsidRPr="00B60639">
              <w:rPr>
                <w:rFonts w:ascii="Times New Roman" w:hAnsi="Times New Roman" w:cs="Times New Roman"/>
              </w:rPr>
              <w:t xml:space="preserve"> А.С. и др. / Под ред. </w:t>
            </w:r>
            <w:proofErr w:type="spellStart"/>
            <w:r w:rsidRPr="00B60639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B60639"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1870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66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39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60639" w:rsidRPr="00B60639" w:rsidTr="00B60639">
        <w:trPr>
          <w:trHeight w:val="600"/>
        </w:trPr>
        <w:tc>
          <w:tcPr>
            <w:tcW w:w="1814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639">
              <w:rPr>
                <w:rFonts w:ascii="Times New Roman" w:hAnsi="Times New Roman" w:cs="Times New Roman"/>
              </w:rPr>
              <w:lastRenderedPageBreak/>
              <w:t>Неменская</w:t>
            </w:r>
            <w:proofErr w:type="spellEnd"/>
            <w:r w:rsidRPr="00B60639">
              <w:rPr>
                <w:rFonts w:ascii="Times New Roman" w:hAnsi="Times New Roman" w:cs="Times New Roman"/>
              </w:rPr>
              <w:t xml:space="preserve"> Л. А. / Под ред. </w:t>
            </w:r>
            <w:proofErr w:type="spellStart"/>
            <w:r w:rsidRPr="00B60639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B60639"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1870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66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39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60639" w:rsidRPr="00B60639" w:rsidTr="00B60639">
        <w:trPr>
          <w:trHeight w:val="300"/>
        </w:trPr>
        <w:tc>
          <w:tcPr>
            <w:tcW w:w="9889" w:type="dxa"/>
            <w:gridSpan w:val="4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Музыка (учебный предмет)</w:t>
            </w:r>
          </w:p>
        </w:tc>
      </w:tr>
      <w:tr w:rsidR="00B60639" w:rsidRPr="00B60639" w:rsidTr="00B60639">
        <w:trPr>
          <w:trHeight w:val="600"/>
        </w:trPr>
        <w:tc>
          <w:tcPr>
            <w:tcW w:w="1814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B60639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B60639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1870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66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9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60639" w:rsidRPr="00B60639" w:rsidTr="00B60639">
        <w:trPr>
          <w:trHeight w:val="600"/>
        </w:trPr>
        <w:tc>
          <w:tcPr>
            <w:tcW w:w="1814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B60639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B60639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1870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66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39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60639" w:rsidRPr="00B60639" w:rsidTr="00B60639">
        <w:trPr>
          <w:trHeight w:val="600"/>
        </w:trPr>
        <w:tc>
          <w:tcPr>
            <w:tcW w:w="1814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B60639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B60639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1870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66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39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60639" w:rsidRPr="00B60639" w:rsidTr="00B60639">
        <w:trPr>
          <w:trHeight w:val="600"/>
        </w:trPr>
        <w:tc>
          <w:tcPr>
            <w:tcW w:w="1814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B60639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B60639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1870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66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39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60639" w:rsidRPr="00B60639" w:rsidTr="00B60639">
        <w:trPr>
          <w:trHeight w:val="300"/>
        </w:trPr>
        <w:tc>
          <w:tcPr>
            <w:tcW w:w="9889" w:type="dxa"/>
            <w:gridSpan w:val="4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Технология (Предметная область)</w:t>
            </w:r>
          </w:p>
        </w:tc>
      </w:tr>
      <w:tr w:rsidR="00B60639" w:rsidRPr="00B60639" w:rsidTr="00B60639">
        <w:trPr>
          <w:trHeight w:val="630"/>
        </w:trPr>
        <w:tc>
          <w:tcPr>
            <w:tcW w:w="1814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639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B60639">
              <w:rPr>
                <w:rFonts w:ascii="Times New Roman" w:hAnsi="Times New Roman" w:cs="Times New Roman"/>
              </w:rPr>
              <w:t xml:space="preserve"> Н.И., Богданова Н.В., </w:t>
            </w:r>
            <w:proofErr w:type="spellStart"/>
            <w:r w:rsidRPr="00B60639">
              <w:rPr>
                <w:rFonts w:ascii="Times New Roman" w:hAnsi="Times New Roman" w:cs="Times New Roman"/>
              </w:rPr>
              <w:t>Фрейтаг</w:t>
            </w:r>
            <w:proofErr w:type="spellEnd"/>
            <w:r w:rsidRPr="00B60639">
              <w:rPr>
                <w:rFonts w:ascii="Times New Roman" w:hAnsi="Times New Roman" w:cs="Times New Roman"/>
              </w:rPr>
              <w:t xml:space="preserve"> И.П.</w:t>
            </w:r>
          </w:p>
        </w:tc>
        <w:tc>
          <w:tcPr>
            <w:tcW w:w="1870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66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9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60639" w:rsidRPr="00B60639" w:rsidTr="00B60639">
        <w:trPr>
          <w:trHeight w:val="615"/>
        </w:trPr>
        <w:tc>
          <w:tcPr>
            <w:tcW w:w="1814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639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B60639">
              <w:rPr>
                <w:rFonts w:ascii="Times New Roman" w:hAnsi="Times New Roman" w:cs="Times New Roman"/>
              </w:rPr>
              <w:t xml:space="preserve"> Н.И., Богданова Н.В., Добромыслова Н.В.</w:t>
            </w:r>
          </w:p>
        </w:tc>
        <w:tc>
          <w:tcPr>
            <w:tcW w:w="1870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66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39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60639" w:rsidRPr="00B60639" w:rsidTr="00B60639">
        <w:trPr>
          <w:trHeight w:val="690"/>
        </w:trPr>
        <w:tc>
          <w:tcPr>
            <w:tcW w:w="1814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639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B60639">
              <w:rPr>
                <w:rFonts w:ascii="Times New Roman" w:hAnsi="Times New Roman" w:cs="Times New Roman"/>
              </w:rPr>
              <w:t xml:space="preserve"> Н.И., Богданова Н.В., Добромыслова Н.В.</w:t>
            </w:r>
          </w:p>
        </w:tc>
        <w:tc>
          <w:tcPr>
            <w:tcW w:w="1870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66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39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60639" w:rsidRPr="00B60639" w:rsidTr="00B60639">
        <w:trPr>
          <w:trHeight w:val="765"/>
        </w:trPr>
        <w:tc>
          <w:tcPr>
            <w:tcW w:w="1814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639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B60639">
              <w:rPr>
                <w:rFonts w:ascii="Times New Roman" w:hAnsi="Times New Roman" w:cs="Times New Roman"/>
              </w:rPr>
              <w:t xml:space="preserve"> Н.И., Богданова Н.В., Шипилова Н.В. и др.</w:t>
            </w:r>
          </w:p>
        </w:tc>
        <w:tc>
          <w:tcPr>
            <w:tcW w:w="1870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66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39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60639" w:rsidRPr="00B60639" w:rsidTr="00B60639">
        <w:trPr>
          <w:trHeight w:val="300"/>
        </w:trPr>
        <w:tc>
          <w:tcPr>
            <w:tcW w:w="9889" w:type="dxa"/>
            <w:gridSpan w:val="4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Физическая культура (Предметная область)</w:t>
            </w:r>
          </w:p>
        </w:tc>
      </w:tr>
      <w:tr w:rsidR="00B60639" w:rsidRPr="00B60639" w:rsidTr="00B60639">
        <w:trPr>
          <w:trHeight w:val="585"/>
        </w:trPr>
        <w:tc>
          <w:tcPr>
            <w:tcW w:w="1814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1870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66" w:type="dxa"/>
            <w:noWrap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439" w:type="dxa"/>
            <w:hideMark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B60639" w:rsidRPr="00B60639" w:rsidTr="00B60639">
        <w:trPr>
          <w:trHeight w:val="585"/>
        </w:trPr>
        <w:tc>
          <w:tcPr>
            <w:tcW w:w="1814" w:type="dxa"/>
            <w:noWrap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  <w:r w:rsidRPr="00B60639">
              <w:rPr>
                <w:rFonts w:ascii="Times New Roman" w:hAnsi="Times New Roman" w:cs="Times New Roman"/>
              </w:rPr>
              <w:t>Родной язык (предметная область)</w:t>
            </w:r>
          </w:p>
        </w:tc>
        <w:tc>
          <w:tcPr>
            <w:tcW w:w="1870" w:type="dxa"/>
            <w:noWrap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noWrap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9" w:type="dxa"/>
          </w:tcPr>
          <w:p w:rsidR="00B60639" w:rsidRPr="00B60639" w:rsidRDefault="00B60639" w:rsidP="002A2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0FA6" w:rsidRPr="00B60639" w:rsidRDefault="00E80FA6" w:rsidP="002A22C8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E80FA6" w:rsidRPr="00B6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A6"/>
    <w:rsid w:val="00181725"/>
    <w:rsid w:val="001F5839"/>
    <w:rsid w:val="002A22C8"/>
    <w:rsid w:val="00366403"/>
    <w:rsid w:val="00396A66"/>
    <w:rsid w:val="00552235"/>
    <w:rsid w:val="006F77D2"/>
    <w:rsid w:val="00851022"/>
    <w:rsid w:val="008D5C36"/>
    <w:rsid w:val="009546F3"/>
    <w:rsid w:val="00A57343"/>
    <w:rsid w:val="00B60639"/>
    <w:rsid w:val="00D50119"/>
    <w:rsid w:val="00D53F96"/>
    <w:rsid w:val="00DE6FBC"/>
    <w:rsid w:val="00E80FA6"/>
    <w:rsid w:val="00F0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0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F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0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</dc:creator>
  <cp:lastModifiedBy>Богданова</cp:lastModifiedBy>
  <cp:revision>7</cp:revision>
  <cp:lastPrinted>2019-03-14T10:53:00Z</cp:lastPrinted>
  <dcterms:created xsi:type="dcterms:W3CDTF">2020-11-04T09:03:00Z</dcterms:created>
  <dcterms:modified xsi:type="dcterms:W3CDTF">2023-10-22T09:07:00Z</dcterms:modified>
</cp:coreProperties>
</file>