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92EB5" w14:textId="6142B842" w:rsidR="00BD4879" w:rsidRDefault="00BD4879" w:rsidP="00DF268F">
      <w:pPr>
        <w:jc w:val="center"/>
      </w:pPr>
      <w:r>
        <w:rPr>
          <w:noProof/>
        </w:rPr>
        <w:drawing>
          <wp:inline distT="0" distB="0" distL="0" distR="0" wp14:anchorId="57A3A46D" wp14:editId="27919C1D">
            <wp:extent cx="6330243" cy="9016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008" t="13689" r="36460" b="11502"/>
                    <a:stretch/>
                  </pic:blipFill>
                  <pic:spPr bwMode="auto">
                    <a:xfrm>
                      <a:off x="0" y="0"/>
                      <a:ext cx="6384277" cy="9093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1D8BA" w14:textId="77777777" w:rsidR="00BD4879" w:rsidRDefault="00BD4879" w:rsidP="00DF268F">
      <w:pPr>
        <w:jc w:val="center"/>
      </w:pPr>
    </w:p>
    <w:p w14:paraId="181ED769" w14:textId="77777777" w:rsidR="00BD4879" w:rsidRDefault="00BD4879" w:rsidP="00DF268F">
      <w:pPr>
        <w:jc w:val="center"/>
      </w:pPr>
    </w:p>
    <w:p w14:paraId="1361718F" w14:textId="77777777" w:rsidR="00DF268F" w:rsidRPr="00DF276A" w:rsidRDefault="00DF268F" w:rsidP="00DF268F">
      <w:pPr>
        <w:jc w:val="center"/>
      </w:pPr>
      <w:bookmarkStart w:id="0" w:name="_GoBack"/>
      <w:r w:rsidRPr="00DF276A">
        <w:lastRenderedPageBreak/>
        <w:t xml:space="preserve">Департамент образования администрации </w:t>
      </w:r>
    </w:p>
    <w:p w14:paraId="1C4E2B95" w14:textId="77777777" w:rsidR="00DF268F" w:rsidRPr="00DF276A" w:rsidRDefault="00DF268F" w:rsidP="00DF268F">
      <w:pPr>
        <w:jc w:val="center"/>
      </w:pPr>
      <w:r w:rsidRPr="00DF276A">
        <w:t>городского округа «Город Архангельск»</w:t>
      </w:r>
    </w:p>
    <w:p w14:paraId="7DEAA22E" w14:textId="77777777" w:rsidR="00DF268F" w:rsidRPr="00DF276A" w:rsidRDefault="00DF268F" w:rsidP="00DF268F">
      <w:pPr>
        <w:keepNext/>
        <w:jc w:val="center"/>
        <w:outlineLvl w:val="0"/>
        <w:rPr>
          <w:b/>
        </w:rPr>
      </w:pPr>
      <w:r w:rsidRPr="00DF276A">
        <w:rPr>
          <w:b/>
        </w:rPr>
        <w:t xml:space="preserve">муниципальное бюджетное общеобразовательное учреждение </w:t>
      </w:r>
    </w:p>
    <w:p w14:paraId="2D5CC19D" w14:textId="77777777" w:rsidR="00DF268F" w:rsidRPr="00DF276A" w:rsidRDefault="00DF268F" w:rsidP="00DF268F">
      <w:pPr>
        <w:keepNext/>
        <w:jc w:val="center"/>
        <w:outlineLvl w:val="0"/>
        <w:rPr>
          <w:b/>
        </w:rPr>
      </w:pPr>
      <w:r w:rsidRPr="00DF276A">
        <w:rPr>
          <w:b/>
        </w:rPr>
        <w:t>городского округа «Город Архангельск»</w:t>
      </w:r>
    </w:p>
    <w:p w14:paraId="5A7C6419" w14:textId="77777777" w:rsidR="00DF268F" w:rsidRPr="00DF276A" w:rsidRDefault="00DF268F" w:rsidP="00DF268F">
      <w:pPr>
        <w:jc w:val="center"/>
        <w:rPr>
          <w:b/>
        </w:rPr>
      </w:pPr>
      <w:r w:rsidRPr="00DF276A">
        <w:rPr>
          <w:b/>
        </w:rPr>
        <w:t>«Средняя школа № 20 имени Героя Советского Союза П.М.Норицына»</w:t>
      </w:r>
    </w:p>
    <w:p w14:paraId="7118F888" w14:textId="77777777" w:rsidR="00DF268F" w:rsidRPr="00DF276A" w:rsidRDefault="00DF268F" w:rsidP="00DF268F">
      <w:pPr>
        <w:jc w:val="center"/>
      </w:pPr>
      <w:smartTag w:uri="urn:schemas-microsoft-com:office:smarttags" w:element="metricconverter">
        <w:smartTagPr>
          <w:attr w:name="ProductID" w:val="163060 г"/>
        </w:smartTagPr>
        <w:r w:rsidRPr="00DF276A">
          <w:t>163060 г</w:t>
        </w:r>
      </w:smartTag>
      <w:r w:rsidRPr="00DF276A">
        <w:t>. Архангельск, Ломоносовский территориальный округ</w:t>
      </w:r>
    </w:p>
    <w:p w14:paraId="6603775C" w14:textId="6E650023" w:rsidR="00DF268F" w:rsidRPr="00DF276A" w:rsidRDefault="00DF268F" w:rsidP="00DF268F">
      <w:pPr>
        <w:jc w:val="center"/>
      </w:pPr>
      <w:r w:rsidRPr="00DF276A">
        <w:t xml:space="preserve"> </w:t>
      </w:r>
      <w:r w:rsidR="0066119D">
        <w:t xml:space="preserve">  ул. 23-й Гвардейской дивизии, </w:t>
      </w:r>
      <w:r w:rsidRPr="00DF276A">
        <w:t xml:space="preserve">д. 8, </w:t>
      </w:r>
    </w:p>
    <w:p w14:paraId="2E06EB4D" w14:textId="77777777" w:rsidR="00DF268F" w:rsidRPr="00DF276A" w:rsidRDefault="00DF268F" w:rsidP="00DF268F">
      <w:pPr>
        <w:jc w:val="center"/>
      </w:pPr>
      <w:r w:rsidRPr="00DF276A">
        <w:t>тел.(факс): 64-01-67</w:t>
      </w:r>
    </w:p>
    <w:p w14:paraId="5A7DAB82" w14:textId="77777777" w:rsidR="00DF268F" w:rsidRPr="00DF276A" w:rsidRDefault="00DF268F" w:rsidP="00DF268F">
      <w:pPr>
        <w:jc w:val="center"/>
      </w:pPr>
      <w:r w:rsidRPr="00DF276A">
        <w:rPr>
          <w:lang w:val="en-US"/>
        </w:rPr>
        <w:t>E</w:t>
      </w:r>
      <w:r w:rsidRPr="00DF276A">
        <w:t>-</w:t>
      </w:r>
      <w:r w:rsidRPr="00DF276A">
        <w:rPr>
          <w:lang w:val="en-US"/>
        </w:rPr>
        <w:t>mail</w:t>
      </w:r>
      <w:r w:rsidRPr="00DF276A">
        <w:t xml:space="preserve">: </w:t>
      </w:r>
      <w:r w:rsidRPr="00DF276A">
        <w:rPr>
          <w:bCs/>
          <w:u w:val="single"/>
          <w:lang w:val="en-US"/>
        </w:rPr>
        <w:t>direktor</w:t>
      </w:r>
      <w:r w:rsidRPr="00DF276A">
        <w:rPr>
          <w:bCs/>
          <w:u w:val="single"/>
        </w:rPr>
        <w:t>@</w:t>
      </w:r>
      <w:r w:rsidRPr="00DF276A">
        <w:rPr>
          <w:bCs/>
          <w:u w:val="single"/>
          <w:lang w:val="en-US"/>
        </w:rPr>
        <w:t>schooltwenty</w:t>
      </w:r>
      <w:r w:rsidRPr="00DF276A">
        <w:rPr>
          <w:bCs/>
          <w:u w:val="single"/>
        </w:rPr>
        <w:t>.</w:t>
      </w:r>
      <w:r w:rsidRPr="00DF276A">
        <w:rPr>
          <w:bCs/>
          <w:u w:val="single"/>
          <w:lang w:val="en-US"/>
        </w:rPr>
        <w:t>ru</w:t>
      </w:r>
    </w:p>
    <w:bookmarkEnd w:id="0"/>
    <w:p w14:paraId="22297F75" w14:textId="77777777" w:rsidR="00EC414C" w:rsidRDefault="00EC414C" w:rsidP="00EC414C">
      <w:pPr>
        <w:pStyle w:val="a3"/>
        <w:tabs>
          <w:tab w:val="left" w:pos="851"/>
        </w:tabs>
        <w:jc w:val="both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BE6180" w14:paraId="1D11B4DA" w14:textId="77777777" w:rsidTr="00BE6180">
        <w:tc>
          <w:tcPr>
            <w:tcW w:w="3369" w:type="dxa"/>
          </w:tcPr>
          <w:p w14:paraId="2D0B6E31" w14:textId="77777777" w:rsidR="00BE6180" w:rsidRPr="0066119D" w:rsidRDefault="00BE6180" w:rsidP="00DF268F">
            <w:pPr>
              <w:rPr>
                <w:b/>
                <w:sz w:val="22"/>
                <w:szCs w:val="22"/>
              </w:rPr>
            </w:pPr>
            <w:r w:rsidRPr="0066119D">
              <w:rPr>
                <w:b/>
                <w:sz w:val="22"/>
                <w:szCs w:val="22"/>
              </w:rPr>
              <w:t>СОГЛАСОВАНО</w:t>
            </w:r>
          </w:p>
          <w:p w14:paraId="2A8F1A9B" w14:textId="24E11930" w:rsidR="00BE6180" w:rsidRPr="0066119D" w:rsidRDefault="00BE6180" w:rsidP="00DF268F">
            <w:pPr>
              <w:rPr>
                <w:sz w:val="22"/>
                <w:szCs w:val="22"/>
              </w:rPr>
            </w:pPr>
            <w:r w:rsidRPr="0066119D">
              <w:t>01.09.2023 г.</w:t>
            </w:r>
          </w:p>
          <w:p w14:paraId="343B99CC" w14:textId="77777777" w:rsidR="00BE6180" w:rsidRPr="0066119D" w:rsidRDefault="00BE6180" w:rsidP="00BE6180">
            <w:pPr>
              <w:rPr>
                <w:sz w:val="22"/>
                <w:szCs w:val="22"/>
              </w:rPr>
            </w:pPr>
            <w:r w:rsidRPr="0066119D">
              <w:rPr>
                <w:sz w:val="22"/>
                <w:szCs w:val="22"/>
              </w:rPr>
              <w:t xml:space="preserve">Заместитель директора </w:t>
            </w:r>
          </w:p>
          <w:p w14:paraId="43FEC7AA" w14:textId="6D880810" w:rsidR="00BE6180" w:rsidRPr="0066119D" w:rsidRDefault="00BE6180" w:rsidP="00BE6180">
            <w:pPr>
              <w:rPr>
                <w:sz w:val="22"/>
                <w:szCs w:val="22"/>
              </w:rPr>
            </w:pPr>
            <w:r w:rsidRPr="0066119D">
              <w:rPr>
                <w:sz w:val="22"/>
                <w:szCs w:val="22"/>
              </w:rPr>
              <w:t>МБОУ СШ №20</w:t>
            </w:r>
          </w:p>
          <w:p w14:paraId="203E9E86" w14:textId="38C4EEFB" w:rsidR="00BE6180" w:rsidRPr="0066119D" w:rsidRDefault="00BE6180" w:rsidP="00DF268F">
            <w:pPr>
              <w:rPr>
                <w:sz w:val="22"/>
                <w:szCs w:val="22"/>
              </w:rPr>
            </w:pPr>
            <w:r w:rsidRPr="0066119D">
              <w:rPr>
                <w:sz w:val="22"/>
                <w:szCs w:val="22"/>
              </w:rPr>
              <w:t>____________Сметанина А.В.</w:t>
            </w:r>
          </w:p>
          <w:p w14:paraId="1D544563" w14:textId="77777777" w:rsidR="00BE6180" w:rsidRPr="0066119D" w:rsidRDefault="00BE6180" w:rsidP="00DF268F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16AA4FAB" w14:textId="77777777" w:rsidR="00BE6180" w:rsidRPr="0066119D" w:rsidRDefault="00BE6180" w:rsidP="00BE6180">
            <w:pPr>
              <w:rPr>
                <w:b/>
                <w:sz w:val="22"/>
                <w:szCs w:val="22"/>
              </w:rPr>
            </w:pPr>
            <w:r w:rsidRPr="0066119D">
              <w:rPr>
                <w:b/>
                <w:sz w:val="22"/>
                <w:szCs w:val="22"/>
              </w:rPr>
              <w:t xml:space="preserve">РАССМОТРЕНО </w:t>
            </w:r>
          </w:p>
          <w:p w14:paraId="52D20521" w14:textId="1EBEFE5B" w:rsidR="00BE6180" w:rsidRPr="0066119D" w:rsidRDefault="00BE6180" w:rsidP="00BE6180">
            <w:pPr>
              <w:rPr>
                <w:b/>
                <w:sz w:val="22"/>
                <w:szCs w:val="22"/>
              </w:rPr>
            </w:pPr>
            <w:r w:rsidRPr="0066119D">
              <w:t>на Педагогическом Совете Протокол № 01 от 28 августа 2023 года</w:t>
            </w:r>
          </w:p>
        </w:tc>
        <w:tc>
          <w:tcPr>
            <w:tcW w:w="2942" w:type="dxa"/>
          </w:tcPr>
          <w:p w14:paraId="44F69E1D" w14:textId="0ADCC72F" w:rsidR="00BE6180" w:rsidRPr="0066119D" w:rsidRDefault="00BE6180" w:rsidP="00BE6180">
            <w:pPr>
              <w:jc w:val="right"/>
              <w:rPr>
                <w:b/>
                <w:sz w:val="22"/>
                <w:szCs w:val="22"/>
              </w:rPr>
            </w:pPr>
            <w:r w:rsidRPr="0066119D">
              <w:rPr>
                <w:b/>
                <w:sz w:val="22"/>
                <w:szCs w:val="22"/>
              </w:rPr>
              <w:t>УТВЕРЖДЕНО</w:t>
            </w:r>
          </w:p>
          <w:p w14:paraId="4CE14937" w14:textId="77777777" w:rsidR="00BE6180" w:rsidRPr="0066119D" w:rsidRDefault="00BE6180" w:rsidP="00BE6180">
            <w:pPr>
              <w:spacing w:line="216" w:lineRule="auto"/>
              <w:jc w:val="right"/>
            </w:pPr>
            <w:r w:rsidRPr="0066119D">
              <w:t>приказом №303 от 01.09.2023 г.</w:t>
            </w:r>
          </w:p>
          <w:p w14:paraId="09351509" w14:textId="3CD2B5C2" w:rsidR="00BE6180" w:rsidRPr="00BE6180" w:rsidRDefault="00BE6180" w:rsidP="00BE6180">
            <w:pPr>
              <w:jc w:val="right"/>
              <w:rPr>
                <w:sz w:val="22"/>
                <w:szCs w:val="22"/>
              </w:rPr>
            </w:pPr>
            <w:r w:rsidRPr="0066119D">
              <w:rPr>
                <w:sz w:val="22"/>
                <w:szCs w:val="22"/>
              </w:rPr>
              <w:t>Директор МБОУ СШ №20                                                                                     ____________Лозиняк Ю.С.</w:t>
            </w:r>
          </w:p>
          <w:p w14:paraId="5474BA08" w14:textId="77777777" w:rsidR="00BE6180" w:rsidRPr="00BE6180" w:rsidRDefault="00BE6180" w:rsidP="00DF268F">
            <w:pPr>
              <w:rPr>
                <w:sz w:val="22"/>
                <w:szCs w:val="22"/>
              </w:rPr>
            </w:pPr>
          </w:p>
        </w:tc>
      </w:tr>
    </w:tbl>
    <w:p w14:paraId="4B53D0E8" w14:textId="77777777" w:rsidR="00DF268F" w:rsidRDefault="00DF268F" w:rsidP="00EC414C">
      <w:pPr>
        <w:pStyle w:val="a3"/>
        <w:tabs>
          <w:tab w:val="left" w:pos="851"/>
        </w:tabs>
        <w:jc w:val="both"/>
        <w:rPr>
          <w:sz w:val="28"/>
        </w:rPr>
      </w:pPr>
    </w:p>
    <w:p w14:paraId="69823995" w14:textId="77777777" w:rsidR="00DF268F" w:rsidRDefault="00DF268F" w:rsidP="00EC414C">
      <w:pPr>
        <w:pStyle w:val="a3"/>
        <w:tabs>
          <w:tab w:val="left" w:pos="851"/>
        </w:tabs>
        <w:jc w:val="both"/>
        <w:rPr>
          <w:sz w:val="28"/>
        </w:rPr>
      </w:pPr>
    </w:p>
    <w:p w14:paraId="43E7F926" w14:textId="77777777" w:rsidR="00085039" w:rsidRDefault="00085039" w:rsidP="00085039">
      <w:pPr>
        <w:tabs>
          <w:tab w:val="left" w:pos="851"/>
        </w:tabs>
        <w:ind w:left="360"/>
        <w:jc w:val="center"/>
        <w:rPr>
          <w:b/>
          <w:sz w:val="28"/>
          <w:szCs w:val="28"/>
        </w:rPr>
      </w:pPr>
    </w:p>
    <w:p w14:paraId="354DEF7C" w14:textId="62930D6C" w:rsidR="001C481D" w:rsidRPr="00085039" w:rsidRDefault="00EB4C60" w:rsidP="00085039">
      <w:pPr>
        <w:tabs>
          <w:tab w:val="left" w:pos="851"/>
        </w:tabs>
        <w:ind w:left="360"/>
        <w:jc w:val="center"/>
        <w:rPr>
          <w:b/>
          <w:sz w:val="28"/>
        </w:rPr>
      </w:pPr>
      <w:r w:rsidRPr="00085039">
        <w:rPr>
          <w:b/>
          <w:sz w:val="28"/>
          <w:szCs w:val="28"/>
        </w:rPr>
        <w:t xml:space="preserve">ДОПОЛНИТЕЛЬНАЯ </w:t>
      </w:r>
      <w:r w:rsidR="00D35971">
        <w:rPr>
          <w:b/>
          <w:sz w:val="28"/>
          <w:szCs w:val="28"/>
        </w:rPr>
        <w:t xml:space="preserve">ОБЩЕОБРАЗОВАТЕЛЬНАЯ </w:t>
      </w:r>
      <w:r w:rsidRPr="00085039">
        <w:rPr>
          <w:b/>
          <w:sz w:val="28"/>
          <w:szCs w:val="28"/>
        </w:rPr>
        <w:t>ОБЩЕРАЗВИВАЮЩАЯ ПРОГРАММА</w:t>
      </w:r>
      <w:r w:rsidRPr="00085039">
        <w:rPr>
          <w:b/>
          <w:sz w:val="28"/>
          <w:szCs w:val="28"/>
        </w:rPr>
        <w:br/>
      </w:r>
      <w:r w:rsidR="0075465D">
        <w:rPr>
          <w:b/>
          <w:sz w:val="28"/>
          <w:szCs w:val="28"/>
        </w:rPr>
        <w:t>«</w:t>
      </w:r>
      <w:r w:rsidR="000F710F">
        <w:rPr>
          <w:b/>
          <w:sz w:val="28"/>
          <w:szCs w:val="28"/>
        </w:rPr>
        <w:t>Юные пожарные</w:t>
      </w:r>
      <w:r w:rsidR="0075465D">
        <w:rPr>
          <w:b/>
          <w:sz w:val="28"/>
          <w:szCs w:val="28"/>
        </w:rPr>
        <w:t>»</w:t>
      </w:r>
    </w:p>
    <w:p w14:paraId="09E9493C" w14:textId="77777777" w:rsidR="00EC414C" w:rsidRPr="00394BD0" w:rsidRDefault="00EC414C" w:rsidP="009A0686">
      <w:pPr>
        <w:tabs>
          <w:tab w:val="left" w:pos="851"/>
        </w:tabs>
        <w:jc w:val="center"/>
        <w:rPr>
          <w:sz w:val="28"/>
          <w:szCs w:val="28"/>
        </w:rPr>
      </w:pPr>
      <w:r w:rsidRPr="00394BD0">
        <w:rPr>
          <w:sz w:val="28"/>
          <w:szCs w:val="28"/>
        </w:rPr>
        <w:t>(</w:t>
      </w:r>
      <w:r w:rsidR="00DF268F" w:rsidRPr="00DF268F">
        <w:rPr>
          <w:sz w:val="28"/>
          <w:szCs w:val="28"/>
        </w:rPr>
        <w:t>Социально-гуманитарная направленность</w:t>
      </w:r>
      <w:r w:rsidRPr="00394BD0">
        <w:rPr>
          <w:sz w:val="28"/>
          <w:szCs w:val="28"/>
        </w:rPr>
        <w:t>)</w:t>
      </w:r>
    </w:p>
    <w:p w14:paraId="55AB2676" w14:textId="77777777" w:rsidR="009A0686" w:rsidRPr="009A0686" w:rsidRDefault="009A0686" w:rsidP="009A0686">
      <w:pPr>
        <w:tabs>
          <w:tab w:val="left" w:pos="851"/>
        </w:tabs>
        <w:jc w:val="center"/>
        <w:rPr>
          <w:sz w:val="28"/>
        </w:rPr>
      </w:pPr>
    </w:p>
    <w:p w14:paraId="21EF6864" w14:textId="648BE14A" w:rsidR="009A0686" w:rsidRPr="009A0686" w:rsidRDefault="00DF268F" w:rsidP="009A0686">
      <w:pPr>
        <w:pStyle w:val="a3"/>
        <w:tabs>
          <w:tab w:val="left" w:pos="851"/>
        </w:tabs>
        <w:jc w:val="center"/>
        <w:rPr>
          <w:sz w:val="28"/>
        </w:rPr>
      </w:pPr>
      <w:r>
        <w:rPr>
          <w:sz w:val="28"/>
        </w:rPr>
        <w:t xml:space="preserve">Для детей в </w:t>
      </w:r>
      <w:r w:rsidR="000F710F">
        <w:rPr>
          <w:sz w:val="28"/>
        </w:rPr>
        <w:t>возрасте 1</w:t>
      </w:r>
      <w:r w:rsidR="0075465D">
        <w:rPr>
          <w:sz w:val="28"/>
        </w:rPr>
        <w:t>1</w:t>
      </w:r>
      <w:r w:rsidR="000F710F">
        <w:rPr>
          <w:sz w:val="28"/>
        </w:rPr>
        <w:t>-1</w:t>
      </w:r>
      <w:r w:rsidR="0075465D">
        <w:rPr>
          <w:sz w:val="28"/>
        </w:rPr>
        <w:t>2</w:t>
      </w:r>
      <w:r>
        <w:rPr>
          <w:sz w:val="28"/>
        </w:rPr>
        <w:t xml:space="preserve"> лет</w:t>
      </w:r>
    </w:p>
    <w:p w14:paraId="788490E7" w14:textId="796CB9EE" w:rsidR="009A0686" w:rsidRDefault="009A0686" w:rsidP="009A0686">
      <w:pPr>
        <w:pStyle w:val="a3"/>
        <w:tabs>
          <w:tab w:val="left" w:pos="851"/>
        </w:tabs>
        <w:jc w:val="center"/>
        <w:rPr>
          <w:sz w:val="28"/>
        </w:rPr>
      </w:pPr>
      <w:r w:rsidRPr="009A0686">
        <w:rPr>
          <w:sz w:val="28"/>
        </w:rPr>
        <w:t>Срок реализации программы</w:t>
      </w:r>
      <w:r w:rsidR="000F710F">
        <w:rPr>
          <w:sz w:val="28"/>
        </w:rPr>
        <w:t xml:space="preserve"> – </w:t>
      </w:r>
      <w:r w:rsidR="0075465D">
        <w:rPr>
          <w:sz w:val="28"/>
        </w:rPr>
        <w:t>1</w:t>
      </w:r>
      <w:r w:rsidR="00DF268F">
        <w:rPr>
          <w:sz w:val="28"/>
        </w:rPr>
        <w:t xml:space="preserve"> год.</w:t>
      </w:r>
    </w:p>
    <w:p w14:paraId="10B7E030" w14:textId="77777777" w:rsidR="00EC414C" w:rsidRDefault="00EC414C" w:rsidP="00EC414C">
      <w:pPr>
        <w:pStyle w:val="a3"/>
        <w:tabs>
          <w:tab w:val="left" w:pos="851"/>
        </w:tabs>
        <w:jc w:val="both"/>
        <w:rPr>
          <w:sz w:val="28"/>
        </w:rPr>
      </w:pPr>
    </w:p>
    <w:p w14:paraId="7920450F" w14:textId="77777777" w:rsidR="00EC414C" w:rsidRPr="00EC414C" w:rsidRDefault="00EC414C" w:rsidP="00EC414C">
      <w:pPr>
        <w:pStyle w:val="a3"/>
        <w:rPr>
          <w:sz w:val="28"/>
        </w:rPr>
      </w:pPr>
    </w:p>
    <w:p w14:paraId="6606566B" w14:textId="77777777" w:rsidR="00085039" w:rsidRDefault="00085039" w:rsidP="00085039">
      <w:pPr>
        <w:pStyle w:val="a3"/>
        <w:tabs>
          <w:tab w:val="left" w:pos="851"/>
        </w:tabs>
        <w:jc w:val="both"/>
        <w:rPr>
          <w:sz w:val="28"/>
        </w:rPr>
      </w:pPr>
    </w:p>
    <w:p w14:paraId="1C2E3E62" w14:textId="77777777" w:rsidR="00085039" w:rsidRDefault="00085039" w:rsidP="00085039">
      <w:pPr>
        <w:pStyle w:val="a3"/>
        <w:tabs>
          <w:tab w:val="left" w:pos="851"/>
        </w:tabs>
        <w:jc w:val="both"/>
        <w:rPr>
          <w:sz w:val="28"/>
        </w:rPr>
      </w:pPr>
    </w:p>
    <w:p w14:paraId="351C0494" w14:textId="77777777" w:rsidR="00085039" w:rsidRDefault="00085039" w:rsidP="00085039">
      <w:pPr>
        <w:pStyle w:val="a3"/>
        <w:tabs>
          <w:tab w:val="left" w:pos="851"/>
        </w:tabs>
        <w:jc w:val="both"/>
        <w:rPr>
          <w:sz w:val="28"/>
        </w:rPr>
      </w:pPr>
    </w:p>
    <w:p w14:paraId="0EE8667A" w14:textId="77777777" w:rsidR="00EC414C" w:rsidRDefault="00CF1F32" w:rsidP="00085039">
      <w:pPr>
        <w:pStyle w:val="a3"/>
        <w:tabs>
          <w:tab w:val="left" w:pos="851"/>
        </w:tabs>
        <w:jc w:val="right"/>
        <w:rPr>
          <w:sz w:val="28"/>
        </w:rPr>
      </w:pPr>
      <w:r>
        <w:rPr>
          <w:sz w:val="28"/>
        </w:rPr>
        <w:t>Данилович Е.А.</w:t>
      </w:r>
    </w:p>
    <w:p w14:paraId="04B01F74" w14:textId="77777777" w:rsidR="00DF268F" w:rsidRDefault="00DF268F" w:rsidP="00085039">
      <w:pPr>
        <w:pStyle w:val="a3"/>
        <w:tabs>
          <w:tab w:val="left" w:pos="851"/>
        </w:tabs>
        <w:jc w:val="right"/>
        <w:rPr>
          <w:sz w:val="28"/>
        </w:rPr>
      </w:pPr>
    </w:p>
    <w:p w14:paraId="73B36367" w14:textId="77777777" w:rsidR="00FA6A64" w:rsidRDefault="00FA6A64" w:rsidP="00FA6A64">
      <w:pPr>
        <w:pStyle w:val="a3"/>
        <w:tabs>
          <w:tab w:val="left" w:pos="851"/>
        </w:tabs>
        <w:jc w:val="right"/>
        <w:rPr>
          <w:sz w:val="28"/>
        </w:rPr>
      </w:pPr>
    </w:p>
    <w:p w14:paraId="43F96473" w14:textId="77777777" w:rsidR="00FA6A64" w:rsidRDefault="00FA6A64" w:rsidP="00FA6A64">
      <w:pPr>
        <w:pStyle w:val="a3"/>
        <w:tabs>
          <w:tab w:val="left" w:pos="851"/>
        </w:tabs>
        <w:jc w:val="right"/>
        <w:rPr>
          <w:sz w:val="28"/>
        </w:rPr>
      </w:pPr>
    </w:p>
    <w:p w14:paraId="518F5755" w14:textId="77777777" w:rsidR="00EC414C" w:rsidRPr="00085039" w:rsidRDefault="00EC414C" w:rsidP="00FA6A64">
      <w:pPr>
        <w:tabs>
          <w:tab w:val="left" w:pos="851"/>
        </w:tabs>
        <w:jc w:val="right"/>
        <w:rPr>
          <w:sz w:val="28"/>
        </w:rPr>
      </w:pPr>
    </w:p>
    <w:p w14:paraId="031643A1" w14:textId="77777777" w:rsidR="00EC414C" w:rsidRDefault="00EC414C" w:rsidP="00BB17D1">
      <w:pPr>
        <w:tabs>
          <w:tab w:val="left" w:pos="851"/>
        </w:tabs>
        <w:jc w:val="right"/>
        <w:rPr>
          <w:b/>
          <w:sz w:val="28"/>
        </w:rPr>
      </w:pPr>
    </w:p>
    <w:p w14:paraId="082D329C" w14:textId="77777777" w:rsidR="00EC414C" w:rsidRDefault="00EC414C" w:rsidP="00BB17D1">
      <w:pPr>
        <w:tabs>
          <w:tab w:val="left" w:pos="851"/>
        </w:tabs>
        <w:jc w:val="right"/>
        <w:rPr>
          <w:b/>
          <w:sz w:val="28"/>
        </w:rPr>
      </w:pPr>
    </w:p>
    <w:p w14:paraId="48FB4A37" w14:textId="77777777" w:rsidR="00EC414C" w:rsidRDefault="00EC414C" w:rsidP="00BB17D1">
      <w:pPr>
        <w:tabs>
          <w:tab w:val="left" w:pos="851"/>
        </w:tabs>
        <w:jc w:val="right"/>
        <w:rPr>
          <w:b/>
          <w:sz w:val="28"/>
        </w:rPr>
      </w:pPr>
    </w:p>
    <w:p w14:paraId="6B5AEBA5" w14:textId="77777777" w:rsidR="00FA6A64" w:rsidRDefault="00FA6A64" w:rsidP="00BB17D1">
      <w:pPr>
        <w:tabs>
          <w:tab w:val="left" w:pos="851"/>
        </w:tabs>
        <w:jc w:val="right"/>
        <w:rPr>
          <w:b/>
          <w:sz w:val="28"/>
        </w:rPr>
      </w:pPr>
    </w:p>
    <w:p w14:paraId="1A4AA0E3" w14:textId="77777777" w:rsidR="00BE6180" w:rsidRDefault="00BE6180" w:rsidP="00BB17D1">
      <w:pPr>
        <w:tabs>
          <w:tab w:val="left" w:pos="851"/>
        </w:tabs>
        <w:jc w:val="right"/>
        <w:rPr>
          <w:b/>
          <w:sz w:val="28"/>
        </w:rPr>
      </w:pPr>
    </w:p>
    <w:p w14:paraId="3C0AEB59" w14:textId="77777777" w:rsidR="00BE6180" w:rsidRDefault="00BE6180" w:rsidP="00BB17D1">
      <w:pPr>
        <w:tabs>
          <w:tab w:val="left" w:pos="851"/>
        </w:tabs>
        <w:jc w:val="right"/>
        <w:rPr>
          <w:b/>
          <w:sz w:val="28"/>
        </w:rPr>
      </w:pPr>
    </w:p>
    <w:p w14:paraId="09F388BB" w14:textId="77777777" w:rsidR="00BE6180" w:rsidRDefault="00BE6180" w:rsidP="00BB17D1">
      <w:pPr>
        <w:tabs>
          <w:tab w:val="left" w:pos="851"/>
        </w:tabs>
        <w:jc w:val="right"/>
        <w:rPr>
          <w:b/>
          <w:sz w:val="28"/>
        </w:rPr>
      </w:pPr>
    </w:p>
    <w:p w14:paraId="1A0F1B65" w14:textId="77777777" w:rsidR="00EC414C" w:rsidRDefault="00EC414C" w:rsidP="00BB17D1">
      <w:pPr>
        <w:tabs>
          <w:tab w:val="left" w:pos="851"/>
        </w:tabs>
        <w:jc w:val="right"/>
        <w:rPr>
          <w:b/>
          <w:sz w:val="28"/>
        </w:rPr>
      </w:pPr>
    </w:p>
    <w:p w14:paraId="509AAE4F" w14:textId="77777777" w:rsidR="009A0686" w:rsidRDefault="007C5F73" w:rsidP="00085039">
      <w:pPr>
        <w:tabs>
          <w:tab w:val="left" w:pos="851"/>
        </w:tabs>
        <w:jc w:val="center"/>
        <w:rPr>
          <w:sz w:val="28"/>
        </w:rPr>
      </w:pPr>
      <w:r>
        <w:rPr>
          <w:b/>
          <w:sz w:val="28"/>
        </w:rPr>
        <w:t>Архангельск</w:t>
      </w:r>
      <w:r w:rsidR="00085039" w:rsidRPr="009A0686">
        <w:rPr>
          <w:b/>
          <w:sz w:val="28"/>
        </w:rPr>
        <w:t>, 20</w:t>
      </w:r>
      <w:r w:rsidR="009B7BAF" w:rsidRPr="009A0686">
        <w:rPr>
          <w:b/>
          <w:sz w:val="28"/>
        </w:rPr>
        <w:t>2</w:t>
      </w:r>
      <w:r w:rsidR="00DF268F">
        <w:rPr>
          <w:b/>
          <w:sz w:val="28"/>
        </w:rPr>
        <w:t>3</w:t>
      </w:r>
      <w:r w:rsidR="00085039" w:rsidRPr="009A0686">
        <w:rPr>
          <w:b/>
          <w:sz w:val="28"/>
        </w:rPr>
        <w:t xml:space="preserve"> год</w:t>
      </w:r>
    </w:p>
    <w:p w14:paraId="591DE484" w14:textId="77777777" w:rsidR="00EC414C" w:rsidRPr="00B806CB" w:rsidRDefault="00EC414C" w:rsidP="00DF268F">
      <w:pPr>
        <w:tabs>
          <w:tab w:val="left" w:pos="851"/>
        </w:tabs>
        <w:rPr>
          <w:b/>
          <w:sz w:val="28"/>
          <w:szCs w:val="28"/>
        </w:rPr>
      </w:pPr>
    </w:p>
    <w:p w14:paraId="6AD4714B" w14:textId="77777777" w:rsidR="00B806CB" w:rsidRDefault="00B806CB" w:rsidP="00033B91">
      <w:pPr>
        <w:tabs>
          <w:tab w:val="left" w:pos="851"/>
        </w:tabs>
        <w:jc w:val="center"/>
        <w:rPr>
          <w:b/>
          <w:sz w:val="26"/>
          <w:szCs w:val="26"/>
          <w:highlight w:val="yellow"/>
          <w:lang w:eastAsia="ar-SA"/>
        </w:rPr>
        <w:sectPr w:rsidR="00B806CB" w:rsidSect="004018DD">
          <w:headerReference w:type="default" r:id="rId9"/>
          <w:headerReference w:type="first" r:id="rId10"/>
          <w:type w:val="continuous"/>
          <w:pgSz w:w="11906" w:h="16838"/>
          <w:pgMar w:top="1134" w:right="850" w:bottom="709" w:left="1701" w:header="708" w:footer="567" w:gutter="0"/>
          <w:pgNumType w:start="1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text" w:tblpXSpec="right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14724"/>
      </w:tblGrid>
      <w:tr w:rsidR="00033B91" w:rsidRPr="001C0D4E" w14:paraId="129016F9" w14:textId="77777777" w:rsidTr="001132BC">
        <w:tc>
          <w:tcPr>
            <w:tcW w:w="14709" w:type="dxa"/>
          </w:tcPr>
          <w:p w14:paraId="730B462D" w14:textId="77777777" w:rsidR="00033B91" w:rsidRPr="001C0D4E" w:rsidRDefault="00033B91" w:rsidP="00073CA6">
            <w:pPr>
              <w:tabs>
                <w:tab w:val="left" w:pos="851"/>
              </w:tabs>
              <w:jc w:val="center"/>
              <w:rPr>
                <w:b/>
              </w:rPr>
            </w:pPr>
            <w:r w:rsidRPr="001C0D4E">
              <w:rPr>
                <w:b/>
              </w:rPr>
              <w:lastRenderedPageBreak/>
              <w:t>ПОЯСНИТЕЛЬНАЯ ЗАПИСКА</w:t>
            </w:r>
          </w:p>
        </w:tc>
      </w:tr>
      <w:tr w:rsidR="00F258AC" w:rsidRPr="001C0D4E" w14:paraId="08720A10" w14:textId="77777777" w:rsidTr="001132BC">
        <w:tc>
          <w:tcPr>
            <w:tcW w:w="14709" w:type="dxa"/>
          </w:tcPr>
          <w:p w14:paraId="3CCE1437" w14:textId="77777777" w:rsidR="00F258AC" w:rsidRPr="001C0D4E" w:rsidRDefault="00F258AC" w:rsidP="00DF268F">
            <w:pPr>
              <w:jc w:val="both"/>
            </w:pPr>
            <w:r w:rsidRPr="001C0D4E">
              <w:t>Настоящая дополнительная общеобразовательная общеразвивающая программа «</w:t>
            </w:r>
            <w:r w:rsidR="000F710F" w:rsidRPr="001C0D4E">
              <w:t>Юные пожарные</w:t>
            </w:r>
            <w:r w:rsidRPr="001C0D4E">
              <w:t xml:space="preserve">» (далее - программа) </w:t>
            </w:r>
            <w:r w:rsidR="003F2794" w:rsidRPr="001C0D4E">
              <w:t>– добровольное противопожарное формирование детей и подростков, которое создается с целью воспитания у них профессиональных пожарно-технических навыков, мужества, благородства и физической закалки. Особенностью подготовки дружин юных пожарных является пристальное внимание к безопасности детей.</w:t>
            </w:r>
          </w:p>
          <w:p w14:paraId="48EA5FF1" w14:textId="77777777" w:rsidR="00F258AC" w:rsidRPr="001C0D4E" w:rsidRDefault="00F258AC" w:rsidP="00F258AC">
            <w:pPr>
              <w:jc w:val="both"/>
            </w:pPr>
            <w:r w:rsidRPr="001C0D4E">
              <w:t>- Федеральный Закон от 29.12.2012 № 273-ФЗ «Об образовании в РФ»;</w:t>
            </w:r>
          </w:p>
          <w:p w14:paraId="626F71D9" w14:textId="77777777" w:rsidR="00F258AC" w:rsidRPr="001C0D4E" w:rsidRDefault="00F258AC" w:rsidP="00F258AC">
            <w:pPr>
              <w:jc w:val="both"/>
            </w:pPr>
            <w:r w:rsidRPr="001C0D4E">
              <w:t>- Концепция развития дополнительного образования детей до 2030 года (распоряжение Правительства Российской Федерации от 31.03.2022 г. № 678-р);</w:t>
            </w:r>
          </w:p>
          <w:p w14:paraId="686F6EBE" w14:textId="77777777" w:rsidR="00F258AC" w:rsidRPr="001C0D4E" w:rsidRDefault="00F258AC" w:rsidP="00F258AC">
            <w:pPr>
              <w:jc w:val="both"/>
            </w:pPr>
            <w:r w:rsidRPr="001C0D4E">
              <w:t>- Приказ Министерства просвещения РФ от 09 ноября 2018 г. №196 «Порядок организации и осуществления образовательной деятельности по дополнительным общеобразовательным программам»;</w:t>
            </w:r>
          </w:p>
          <w:p w14:paraId="15F851DB" w14:textId="77777777" w:rsidR="00F258AC" w:rsidRPr="001C0D4E" w:rsidRDefault="00F258AC" w:rsidP="00F258AC">
            <w:pPr>
              <w:jc w:val="both"/>
            </w:pPr>
            <w:r w:rsidRPr="001C0D4E">
              <w:t>- Письмо Минобрнауки России «О примерных требованиях к программам дополнительного образования детей» № 06-1844 от 11.12.06;</w:t>
            </w:r>
          </w:p>
          <w:p w14:paraId="7269086F" w14:textId="77777777" w:rsidR="00F258AC" w:rsidRPr="001C0D4E" w:rsidRDefault="00F258AC" w:rsidP="00F258AC">
            <w:pPr>
              <w:jc w:val="both"/>
            </w:pPr>
            <w:r w:rsidRPr="001C0D4E">
              <w:t>- Методическими рекомендациями по проектированию дополнительных общеразвивающих программ (включая разноуровневые программы). Письмо Минобрнауки России от 18.11.15 № 09-3242;</w:t>
            </w:r>
          </w:p>
          <w:p w14:paraId="42758E46" w14:textId="77777777" w:rsidR="00F258AC" w:rsidRPr="001C0D4E" w:rsidRDefault="00F258AC" w:rsidP="00F258AC">
            <w:pPr>
              <w:jc w:val="both"/>
            </w:pPr>
            <w:r w:rsidRPr="001C0D4E">
              <w:t>- "Методические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форме" (утв. Минпросвещения России 28.06.2019 N МР-81/02вн);</w:t>
            </w:r>
          </w:p>
          <w:p w14:paraId="32DFE853" w14:textId="77777777" w:rsidR="00F258AC" w:rsidRPr="001C0D4E" w:rsidRDefault="00F258AC" w:rsidP="00F258AC">
            <w:pPr>
              <w:jc w:val="both"/>
            </w:pPr>
            <w:r w:rsidRPr="001C0D4E">
              <w:t>- Постановление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14:paraId="52E08A46" w14:textId="77777777" w:rsidR="00F258AC" w:rsidRPr="001C0D4E" w:rsidRDefault="00F258AC" w:rsidP="00F258AC">
            <w:pPr>
              <w:jc w:val="both"/>
            </w:pPr>
            <w:r w:rsidRPr="001C0D4E">
              <w:t>- Регламент независимой оценки качества дополнительных общеобразовательных программ (Распоряжение министерства образования и науки Архангельской области от 06.02.2020 № 202);</w:t>
            </w:r>
          </w:p>
          <w:p w14:paraId="0B257C45" w14:textId="77777777" w:rsidR="00F258AC" w:rsidRPr="001C0D4E" w:rsidRDefault="00F258AC" w:rsidP="00F258AC">
            <w:pPr>
              <w:jc w:val="both"/>
            </w:pPr>
            <w:r w:rsidRPr="001C0D4E">
              <w:t>- Стандарт оказания муниципальной услуги по реализации дополнительных общеобразовательных общеразвивающих программ (утв. Постановлением Администрации муниципального образования «Город Архангельск» от 05.05.2016 №499);</w:t>
            </w:r>
          </w:p>
          <w:p w14:paraId="381D1891" w14:textId="77777777" w:rsidR="00F258AC" w:rsidRPr="001C0D4E" w:rsidRDefault="007C5F73" w:rsidP="007C5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 w:rsidRPr="001C0D4E">
              <w:rPr>
                <w:lang w:eastAsia="ar-SA"/>
              </w:rPr>
              <w:t xml:space="preserve">- </w:t>
            </w:r>
            <w:r w:rsidR="00F258AC" w:rsidRPr="001C0D4E">
              <w:rPr>
                <w:lang w:eastAsia="ar-SA"/>
              </w:rPr>
              <w:t>Устав</w:t>
            </w:r>
            <w:r w:rsidR="003F2794" w:rsidRPr="001C0D4E">
              <w:rPr>
                <w:lang w:eastAsia="ar-SA"/>
              </w:rPr>
              <w:t xml:space="preserve"> </w:t>
            </w:r>
            <w:r w:rsidRPr="001C0D4E">
              <w:rPr>
                <w:lang w:eastAsia="ar-SA"/>
              </w:rPr>
              <w:t>Муниципального бюджетного общеобразовательного учреждения городского округа «Город Архангельск» «Средняя школа № 20 имени Героя Советского Союза П.М.Норицына»</w:t>
            </w:r>
            <w:r w:rsidR="00F258AC" w:rsidRPr="001C0D4E">
              <w:rPr>
                <w:lang w:eastAsia="ar-SA"/>
              </w:rPr>
              <w:t>;</w:t>
            </w:r>
          </w:p>
          <w:p w14:paraId="4F4440AD" w14:textId="77777777" w:rsidR="00F258AC" w:rsidRPr="001C0D4E" w:rsidRDefault="00F258AC" w:rsidP="007C5F73">
            <w:pPr>
              <w:jc w:val="both"/>
              <w:rPr>
                <w:b/>
              </w:rPr>
            </w:pPr>
            <w:r w:rsidRPr="001C0D4E">
              <w:rPr>
                <w:lang w:eastAsia="ar-SA"/>
              </w:rPr>
              <w:t>и с учетом возрастных и индивидуальных особенн</w:t>
            </w:r>
            <w:r w:rsidR="007C5F73" w:rsidRPr="001C0D4E">
              <w:rPr>
                <w:lang w:eastAsia="ar-SA"/>
              </w:rPr>
              <w:t>остей обучающихся на занятиях социально-гуманитарно</w:t>
            </w:r>
            <w:r w:rsidRPr="001C0D4E">
              <w:rPr>
                <w:lang w:eastAsia="ar-SA"/>
              </w:rPr>
              <w:t xml:space="preserve">  направленности и спецификой работы учреждения.</w:t>
            </w:r>
          </w:p>
        </w:tc>
      </w:tr>
      <w:tr w:rsidR="00A5062E" w:rsidRPr="001C0D4E" w14:paraId="75FC5A23" w14:textId="77777777" w:rsidTr="001132BC">
        <w:tc>
          <w:tcPr>
            <w:tcW w:w="14709" w:type="dxa"/>
          </w:tcPr>
          <w:p w14:paraId="19F8B9CB" w14:textId="77777777" w:rsidR="00A5062E" w:rsidRPr="001C0D4E" w:rsidRDefault="00A5062E" w:rsidP="00AC1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FF0000"/>
                <w:lang w:eastAsia="ar-SA"/>
              </w:rPr>
            </w:pPr>
            <w:r w:rsidRPr="001C0D4E">
              <w:rPr>
                <w:b/>
                <w:lang w:eastAsia="ar-SA"/>
              </w:rPr>
              <w:t>Актуальность программы</w:t>
            </w:r>
          </w:p>
        </w:tc>
      </w:tr>
      <w:tr w:rsidR="005A647B" w:rsidRPr="001C0D4E" w14:paraId="1C010428" w14:textId="77777777" w:rsidTr="001132BC">
        <w:tc>
          <w:tcPr>
            <w:tcW w:w="14709" w:type="dxa"/>
          </w:tcPr>
          <w:p w14:paraId="6D1AF629" w14:textId="77777777" w:rsidR="00AC199D" w:rsidRPr="001C0D4E" w:rsidRDefault="00AC199D" w:rsidP="00AC1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 w:rsidRPr="001C0D4E">
              <w:rPr>
                <w:lang w:eastAsia="ar-SA"/>
              </w:rPr>
              <w:t>Актуальность программы обусловлена</w:t>
            </w:r>
            <w:r w:rsidR="003F2794" w:rsidRPr="001C0D4E">
              <w:rPr>
                <w:lang w:eastAsia="ar-SA"/>
              </w:rPr>
              <w:t xml:space="preserve"> требованиями </w:t>
            </w:r>
            <w:r w:rsidR="003F2794" w:rsidRPr="001C0D4E">
              <w:t xml:space="preserve"> </w:t>
            </w:r>
            <w:r w:rsidR="003F2794" w:rsidRPr="001C0D4E">
              <w:rPr>
                <w:lang w:eastAsia="ar-SA"/>
              </w:rPr>
              <w:t>регламентирующих документов</w:t>
            </w:r>
            <w:r w:rsidRPr="001C0D4E">
              <w:rPr>
                <w:lang w:eastAsia="ar-SA"/>
              </w:rPr>
              <w:t>:</w:t>
            </w:r>
          </w:p>
          <w:p w14:paraId="3E627011" w14:textId="77777777" w:rsidR="00AC199D" w:rsidRPr="001C0D4E" w:rsidRDefault="003F2794" w:rsidP="00AC1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0D4E">
              <w:t xml:space="preserve">- В области пожарной безопасности, противопожарной пропаганды и обучения мерам пожарной безопасности: Федерального закона от 21.12.1994 № 69-ФЗ «О пожарной безопасности»; Положения о Министерстве РФ по делам гражданской обороны, чрезвычайным ситуациям и ликвидации последствий стихийных бедствий в части обеспечения выполнения задач МЧС России по оказанию методической помощи в обучении населения действиям в повседневных условиях и в условиях чрезвычайных ситуаций (в области пожарной безопасности); Положения о федеральной противопожарной службе Государственной противопожарной службы (утверждено </w:t>
            </w:r>
            <w:r w:rsidRPr="001C0D4E">
              <w:lastRenderedPageBreak/>
              <w:t>постановлением Правительства Российской Федерации от 20 июня 2005 г. № 385); Решения Коллегии МЧС России «О Концепции развития интернет-ресурсов МЧС России до 2018 года» от 25.03.2015 г.; Концепции информационной политики МЧС России до 2020 гг.: утв. Решением Коллегии МЧС России 16.09.2016 г.</w:t>
            </w:r>
          </w:p>
          <w:p w14:paraId="617208AD" w14:textId="77777777" w:rsidR="003F2794" w:rsidRPr="001C0D4E" w:rsidRDefault="003F2794" w:rsidP="00AC1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0D4E">
              <w:t>- В области организации деятельности и подготовки дружин юных пожарных в общеобразовательных организациях: Федерального закона «Об образовании в РФ» от 29.12.2012 № 273-ФЗ; Указа Президента от 7.05.2012 года № 599 «О мерах по реализации государственной политики в области образования и науки», Приказа Министерства образования и науки РФ «Об утверждении порядка создания и деятельности добровольных дружин юных пожарных» от 03.09.2015 года № 971; Федерального государственного образовательного стандарта начального общего образования (утв. приказом Министерства образования и науки РФ от 6.10.2009 г. №  373); Федерального государственного образовательного стандарта основного общего образования (5-9 классы) (утв. приказом Минобрнауки России от 17.12.2010 г. № 1897); Федерального государственного образовательного стандарта среднего (полного) общего образования (утв. приказом Минобрнауки России от 17.05.2012 г. № 413); Приказа Министерства образования и науки РФ от 5.03.2004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Концепции развития дополнительного образования детей (утв. распоряжением Правительства РФ от 4.09.2014 г. № 1726-р).</w:t>
            </w:r>
          </w:p>
          <w:p w14:paraId="6EC3C024" w14:textId="77777777" w:rsidR="000F710F" w:rsidRPr="001C0D4E" w:rsidRDefault="000F710F" w:rsidP="000F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 w:rsidRPr="001C0D4E">
              <w:rPr>
                <w:b/>
                <w:lang w:eastAsia="ar-SA"/>
              </w:rPr>
              <w:t xml:space="preserve"> </w:t>
            </w:r>
            <w:r w:rsidRPr="001C0D4E">
              <w:t xml:space="preserve"> </w:t>
            </w:r>
            <w:r w:rsidRPr="001C0D4E">
              <w:rPr>
                <w:lang w:eastAsia="ar-SA"/>
              </w:rPr>
              <w:t>Всероссийское детско-юношеское общественное движение «Юный пожарный» (сокращенное наименование движения - ВДЮОД «Юный пожарный») организовано по инициативе Всероссийского добровольного пожарного общества и функционирует при поддержке ВДПО, в том числе материально-финансовой. Движение является Всероссийским и распространяет свою деятельность на территории субъектов Российской Федерации и представляет собой добровольное массовое объединение детей и молодежи. движение «Юный пожарный» осуществляет свою деятельность в соответствии с действующим законодательством Российской Федерации, общепризнанными принципами и нормами международного права, международными договорами Российской Федерации.</w:t>
            </w:r>
          </w:p>
          <w:p w14:paraId="66AF2979" w14:textId="77777777" w:rsidR="000F710F" w:rsidRPr="001C0D4E" w:rsidRDefault="000F710F" w:rsidP="000F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 w:rsidRPr="001C0D4E">
              <w:rPr>
                <w:lang w:eastAsia="ar-SA"/>
              </w:rPr>
              <w:t xml:space="preserve">Сфера деятельности ВДЮОД «Юный пожарный» определена Положением о Всероссийском детско-юношеском общественном движении «Юный пожарный», принятым постановлением ЦС ВДПО от 23 мая 2014 г. № 535. </w:t>
            </w:r>
          </w:p>
          <w:p w14:paraId="68D705A9" w14:textId="77777777" w:rsidR="003F2794" w:rsidRPr="001C0D4E" w:rsidRDefault="000F710F" w:rsidP="000F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ar-SA"/>
              </w:rPr>
            </w:pPr>
            <w:r w:rsidRPr="001C0D4E">
              <w:rPr>
                <w:lang w:eastAsia="ar-SA"/>
              </w:rPr>
              <w:t>Примерная программа рассчитана на обучение членов дружин юных пожарных основам пожарного дела с целью привлечения их к массово-разъяснительной работе по предупреждению пожаров от детской шалости с огнем, пожарно-профилактической работе и осуществлению помощи в области противопожарной пропаганды и обучения населения мерам пожарной безопасности.</w:t>
            </w:r>
          </w:p>
        </w:tc>
      </w:tr>
      <w:tr w:rsidR="00552AE0" w:rsidRPr="001C0D4E" w14:paraId="70CD2358" w14:textId="77777777" w:rsidTr="001132BC">
        <w:tc>
          <w:tcPr>
            <w:tcW w:w="14709" w:type="dxa"/>
          </w:tcPr>
          <w:p w14:paraId="6E092B40" w14:textId="77777777" w:rsidR="00552AE0" w:rsidRPr="001C0D4E" w:rsidRDefault="00552AE0" w:rsidP="00924598">
            <w:pPr>
              <w:ind w:firstLine="709"/>
              <w:jc w:val="center"/>
              <w:rPr>
                <w:b/>
                <w:lang w:eastAsia="ar-SA"/>
              </w:rPr>
            </w:pPr>
            <w:r w:rsidRPr="001C0D4E">
              <w:rPr>
                <w:b/>
                <w:lang w:eastAsia="ar-SA"/>
              </w:rPr>
              <w:lastRenderedPageBreak/>
              <w:t>Цель программы</w:t>
            </w:r>
          </w:p>
        </w:tc>
      </w:tr>
      <w:tr w:rsidR="001936A2" w:rsidRPr="001C0D4E" w14:paraId="749077E8" w14:textId="77777777" w:rsidTr="001132BC">
        <w:tc>
          <w:tcPr>
            <w:tcW w:w="14709" w:type="dxa"/>
          </w:tcPr>
          <w:p w14:paraId="08D1D2CB" w14:textId="77777777" w:rsidR="001936A2" w:rsidRPr="001C0D4E" w:rsidRDefault="000F710F" w:rsidP="000F710F">
            <w:pPr>
              <w:jc w:val="both"/>
            </w:pPr>
            <w:r w:rsidRPr="001C0D4E">
              <w:t>Формирование представлений у учащихся о мерах пожарной безопасности, их профессиональной ориентации, противопожарной пропаганды и реализации иных задач, направленных на предупреждение пожаров и умения действовать при пожаре.</w:t>
            </w:r>
          </w:p>
        </w:tc>
      </w:tr>
      <w:tr w:rsidR="00552AE0" w:rsidRPr="001C0D4E" w14:paraId="0556525A" w14:textId="77777777" w:rsidTr="001132BC">
        <w:tc>
          <w:tcPr>
            <w:tcW w:w="14709" w:type="dxa"/>
          </w:tcPr>
          <w:p w14:paraId="6554E807" w14:textId="77777777" w:rsidR="00552AE0" w:rsidRPr="001C0D4E" w:rsidRDefault="00F258AC" w:rsidP="00924598">
            <w:pPr>
              <w:ind w:firstLine="709"/>
              <w:jc w:val="center"/>
              <w:rPr>
                <w:b/>
                <w:lang w:eastAsia="ar-SA"/>
              </w:rPr>
            </w:pPr>
            <w:r w:rsidRPr="001C0D4E">
              <w:rPr>
                <w:b/>
                <w:lang w:eastAsia="ar-SA"/>
              </w:rPr>
              <w:t>З</w:t>
            </w:r>
            <w:r w:rsidR="00552AE0" w:rsidRPr="001C0D4E">
              <w:rPr>
                <w:b/>
                <w:lang w:eastAsia="ar-SA"/>
              </w:rPr>
              <w:t>адачи программы</w:t>
            </w:r>
          </w:p>
        </w:tc>
      </w:tr>
      <w:tr w:rsidR="001936A2" w:rsidRPr="001C0D4E" w14:paraId="4A928EBA" w14:textId="77777777" w:rsidTr="001132BC">
        <w:tc>
          <w:tcPr>
            <w:tcW w:w="14709" w:type="dxa"/>
          </w:tcPr>
          <w:p w14:paraId="5BA1F932" w14:textId="77777777" w:rsidR="00001899" w:rsidRPr="001C0D4E" w:rsidRDefault="00001899" w:rsidP="00001899">
            <w:pPr>
              <w:numPr>
                <w:ilvl w:val="0"/>
                <w:numId w:val="33"/>
              </w:numPr>
              <w:ind w:left="600"/>
              <w:textAlignment w:val="baseline"/>
            </w:pPr>
            <w:r w:rsidRPr="001C0D4E">
              <w:t>Повышение образовательного уровня детей и участие их в обеспечении пожарной безопасности;</w:t>
            </w:r>
          </w:p>
          <w:p w14:paraId="6FE1DD56" w14:textId="77777777" w:rsidR="00001899" w:rsidRPr="001C0D4E" w:rsidRDefault="00001899" w:rsidP="00001899">
            <w:pPr>
              <w:numPr>
                <w:ilvl w:val="0"/>
                <w:numId w:val="33"/>
              </w:numPr>
              <w:ind w:left="600"/>
              <w:textAlignment w:val="baseline"/>
            </w:pPr>
            <w:r w:rsidRPr="001C0D4E">
              <w:t>Проведение противопожарной пропаганды;</w:t>
            </w:r>
          </w:p>
          <w:p w14:paraId="46F514D8" w14:textId="77777777" w:rsidR="00001899" w:rsidRPr="001C0D4E" w:rsidRDefault="00001899" w:rsidP="00001899">
            <w:pPr>
              <w:numPr>
                <w:ilvl w:val="0"/>
                <w:numId w:val="33"/>
              </w:numPr>
              <w:ind w:left="600"/>
              <w:textAlignment w:val="baseline"/>
            </w:pPr>
            <w:r w:rsidRPr="001C0D4E">
              <w:t>Содействие в профессиональной ориентации детей;</w:t>
            </w:r>
          </w:p>
          <w:p w14:paraId="432D6BD3" w14:textId="77777777" w:rsidR="00001899" w:rsidRPr="001C0D4E" w:rsidRDefault="00001899" w:rsidP="00001899">
            <w:pPr>
              <w:numPr>
                <w:ilvl w:val="0"/>
                <w:numId w:val="33"/>
              </w:numPr>
              <w:ind w:left="600"/>
              <w:textAlignment w:val="baseline"/>
            </w:pPr>
            <w:r w:rsidRPr="001C0D4E">
              <w:lastRenderedPageBreak/>
              <w:t>Организация и проведение рейдов, проверок противопожарного состояния в школе и на ее территории;</w:t>
            </w:r>
          </w:p>
          <w:p w14:paraId="408E50D3" w14:textId="77777777" w:rsidR="00001899" w:rsidRPr="001C0D4E" w:rsidRDefault="00001899" w:rsidP="00001899">
            <w:pPr>
              <w:numPr>
                <w:ilvl w:val="0"/>
                <w:numId w:val="33"/>
              </w:numPr>
              <w:ind w:left="600"/>
              <w:textAlignment w:val="baseline"/>
            </w:pPr>
            <w:r w:rsidRPr="001C0D4E">
              <w:t>Организация взаимодействия с местными средствами массовой информации;</w:t>
            </w:r>
          </w:p>
          <w:p w14:paraId="2EBF79F5" w14:textId="77777777" w:rsidR="00001899" w:rsidRPr="001C0D4E" w:rsidRDefault="00001899" w:rsidP="00001899">
            <w:pPr>
              <w:numPr>
                <w:ilvl w:val="0"/>
                <w:numId w:val="33"/>
              </w:numPr>
              <w:ind w:left="600"/>
              <w:textAlignment w:val="baseline"/>
            </w:pPr>
            <w:r w:rsidRPr="001C0D4E">
              <w:t>Участие в распространении наглядно-изобрази</w:t>
            </w:r>
            <w:r w:rsidRPr="001C0D4E">
              <w:softHyphen/>
              <w:t>тельных тематических материалов;</w:t>
            </w:r>
          </w:p>
          <w:p w14:paraId="2CA17F04" w14:textId="1B733E1B" w:rsidR="001936A2" w:rsidRPr="001C0D4E" w:rsidRDefault="00001899" w:rsidP="008A78F4">
            <w:pPr>
              <w:numPr>
                <w:ilvl w:val="0"/>
                <w:numId w:val="33"/>
              </w:numPr>
              <w:ind w:left="600"/>
              <w:textAlignment w:val="baseline"/>
            </w:pPr>
            <w:r w:rsidRPr="001C0D4E">
              <w:t>Участие в проведении тематических выставок, смотров, конкурсов и военно-спортивных игр.</w:t>
            </w:r>
          </w:p>
        </w:tc>
      </w:tr>
      <w:tr w:rsidR="00D46657" w:rsidRPr="001C0D4E" w14:paraId="36819E1A" w14:textId="77777777" w:rsidTr="001132BC">
        <w:tc>
          <w:tcPr>
            <w:tcW w:w="14709" w:type="dxa"/>
          </w:tcPr>
          <w:p w14:paraId="737A50FB" w14:textId="77777777" w:rsidR="00F258AC" w:rsidRPr="001C0D4E" w:rsidRDefault="00D46657" w:rsidP="00924598">
            <w:pPr>
              <w:ind w:firstLine="709"/>
              <w:jc w:val="center"/>
              <w:rPr>
                <w:b/>
                <w:lang w:eastAsia="ar-SA"/>
              </w:rPr>
            </w:pPr>
            <w:r w:rsidRPr="001C0D4E">
              <w:rPr>
                <w:b/>
                <w:lang w:eastAsia="ar-SA"/>
              </w:rPr>
              <w:lastRenderedPageBreak/>
              <w:t>Отличительные особенности программы</w:t>
            </w:r>
          </w:p>
        </w:tc>
      </w:tr>
      <w:tr w:rsidR="008A11C6" w:rsidRPr="001C0D4E" w14:paraId="0E2BE75F" w14:textId="77777777" w:rsidTr="001132BC">
        <w:tc>
          <w:tcPr>
            <w:tcW w:w="14709" w:type="dxa"/>
          </w:tcPr>
          <w:p w14:paraId="259B1B19" w14:textId="77777777" w:rsidR="008A11C6" w:rsidRPr="001C0D4E" w:rsidRDefault="000F710F" w:rsidP="000F710F">
            <w:pPr>
              <w:jc w:val="both"/>
            </w:pPr>
            <w:r w:rsidRPr="001C0D4E">
              <w:t>Предлагаемая программа является примерной. В зависимости от местных условий в содержание тем могут вноситься необходимые изменения. В программе указано примерное время для изучения подразделов и тем.</w:t>
            </w:r>
          </w:p>
          <w:p w14:paraId="4A6B44C8" w14:textId="77777777" w:rsidR="000F710F" w:rsidRPr="001C0D4E" w:rsidRDefault="000F710F" w:rsidP="000F710F">
            <w:pPr>
              <w:jc w:val="both"/>
            </w:pPr>
            <w:r w:rsidRPr="001C0D4E">
              <w:t>Организация подготовки дружин юных пожарных осуществляется руководителями дружин юных пожарных в тесном взаимодействии с кураторами от ВДПО и/или пожарной охраны. Программа предусматривает учебные занятия (теоретические и практические занятия) и основные виды практической деятельности, которые выполняют члены дружин юных пожарных, регламентируемые приказом Минобрнауки России от 03 сентября 2015 года № 971 «Об утверждении порядка создания и деятельности добровольных дружин юных пожарных».</w:t>
            </w:r>
          </w:p>
          <w:p w14:paraId="103A7710" w14:textId="77777777" w:rsidR="000F710F" w:rsidRPr="001C0D4E" w:rsidRDefault="000F710F" w:rsidP="000F710F">
            <w:pPr>
              <w:jc w:val="both"/>
            </w:pPr>
            <w:r w:rsidRPr="001C0D4E">
              <w:t>К занятиям и организации практической деятельности могут привлекаться работники пожарной охраны, члены добровольных пожарных обществ, общественные организации. Отдельные занятия могут проводиться старшими членами дружин юных пожарных в рамках осуществления инструкторско-методической деятельности членов дружин юных пожарных (по согласованию с руководителем дружины юных пожарных).</w:t>
            </w:r>
          </w:p>
          <w:p w14:paraId="2DF66273" w14:textId="77777777" w:rsidR="000F710F" w:rsidRPr="001C0D4E" w:rsidRDefault="000F710F" w:rsidP="000F710F">
            <w:pPr>
              <w:jc w:val="both"/>
            </w:pPr>
            <w:r w:rsidRPr="001C0D4E">
              <w:t>Члены дружин юных пожарных к учебным занятиям и работе в дружине привлекаются с учетом их возраста.</w:t>
            </w:r>
          </w:p>
          <w:p w14:paraId="602BB41C" w14:textId="77777777" w:rsidR="000F710F" w:rsidRPr="001C0D4E" w:rsidRDefault="000F710F" w:rsidP="000F710F">
            <w:pPr>
              <w:jc w:val="both"/>
            </w:pPr>
            <w:r w:rsidRPr="001C0D4E">
              <w:t>В программе указаны формы и методы проведения занятий, варианты взаимодействия с пожарной охраной и ВДПО при организации подготовки дружин юных пожарных в рамках отдельных тем, альтернативные варианты в случае отсутствия возможности у образовательной организации активного взаимодействия с пожарной охраной. Данный подход обеспечивает вариативность при планировании занятий по каждой тематике и учет специфики образовательных организаций и реальных возможностей образовательной организации.</w:t>
            </w:r>
          </w:p>
          <w:p w14:paraId="07A98A51" w14:textId="77777777" w:rsidR="000F710F" w:rsidRPr="001C0D4E" w:rsidRDefault="000F710F" w:rsidP="000F710F">
            <w:pPr>
              <w:jc w:val="both"/>
            </w:pPr>
            <w:r w:rsidRPr="001C0D4E">
              <w:t>В разделах, предполагающих практическое обучение, учебный материал разделен на обязательный и дополнительный.</w:t>
            </w:r>
          </w:p>
        </w:tc>
      </w:tr>
      <w:tr w:rsidR="001B1406" w:rsidRPr="001C0D4E" w14:paraId="5819BAD4" w14:textId="77777777" w:rsidTr="001132BC">
        <w:tc>
          <w:tcPr>
            <w:tcW w:w="14709" w:type="dxa"/>
          </w:tcPr>
          <w:p w14:paraId="4557E5DA" w14:textId="77777777" w:rsidR="008A78F4" w:rsidRPr="001C0D4E" w:rsidRDefault="001B1406" w:rsidP="001F2042">
            <w:pPr>
              <w:jc w:val="center"/>
              <w:rPr>
                <w:rFonts w:eastAsia="Arial Unicode MS"/>
                <w:b/>
                <w:u w:color="000000"/>
              </w:rPr>
            </w:pPr>
            <w:r w:rsidRPr="001C0D4E">
              <w:rPr>
                <w:rFonts w:eastAsia="Arial Unicode MS"/>
                <w:b/>
                <w:u w:color="000000"/>
              </w:rPr>
              <w:t>Характеристика обучающихся по программе</w:t>
            </w:r>
          </w:p>
        </w:tc>
      </w:tr>
      <w:tr w:rsidR="00792694" w:rsidRPr="001C0D4E" w14:paraId="6D63DED3" w14:textId="77777777" w:rsidTr="001132BC">
        <w:tc>
          <w:tcPr>
            <w:tcW w:w="14709" w:type="dxa"/>
          </w:tcPr>
          <w:p w14:paraId="6E2140A9" w14:textId="77777777" w:rsidR="008A78F4" w:rsidRPr="001C0D4E" w:rsidRDefault="008A78F4" w:rsidP="008A78F4">
            <w:pPr>
              <w:jc w:val="both"/>
              <w:rPr>
                <w:rFonts w:eastAsia="Arial Unicode MS"/>
                <w:u w:color="000000"/>
              </w:rPr>
            </w:pPr>
            <w:r w:rsidRPr="001C0D4E">
              <w:rPr>
                <w:rFonts w:eastAsia="Arial Unicode MS"/>
                <w:u w:color="000000"/>
              </w:rPr>
              <w:t>Возрастные особенности, которые определяют объем и структуру содержания программы, выбор форм и методов проведения занятий:</w:t>
            </w:r>
          </w:p>
          <w:p w14:paraId="0CBA97F2" w14:textId="6BAD9C1A" w:rsidR="00792694" w:rsidRPr="001C0D4E" w:rsidRDefault="008A78F4" w:rsidP="008A78F4">
            <w:pPr>
              <w:jc w:val="both"/>
              <w:rPr>
                <w:rFonts w:eastAsia="Arial Unicode MS"/>
                <w:b/>
                <w:u w:color="000000"/>
              </w:rPr>
            </w:pPr>
            <w:r w:rsidRPr="001C0D4E">
              <w:rPr>
                <w:rFonts w:eastAsia="Arial Unicode MS"/>
                <w:u w:color="000000"/>
              </w:rPr>
              <w:t>У детей возраста 1</w:t>
            </w:r>
            <w:r w:rsidR="0075465D" w:rsidRPr="001C0D4E">
              <w:rPr>
                <w:rFonts w:eastAsia="Arial Unicode MS"/>
                <w:u w:color="000000"/>
              </w:rPr>
              <w:t>1</w:t>
            </w:r>
            <w:r w:rsidR="000F710F" w:rsidRPr="001C0D4E">
              <w:rPr>
                <w:rFonts w:eastAsia="Arial Unicode MS"/>
                <w:u w:color="000000"/>
              </w:rPr>
              <w:t>-1</w:t>
            </w:r>
            <w:r w:rsidR="0075465D" w:rsidRPr="001C0D4E">
              <w:rPr>
                <w:rFonts w:eastAsia="Arial Unicode MS"/>
                <w:u w:color="000000"/>
              </w:rPr>
              <w:t>2</w:t>
            </w:r>
            <w:r w:rsidRPr="001C0D4E">
              <w:rPr>
                <w:rFonts w:eastAsia="Arial Unicode MS"/>
                <w:u w:color="000000"/>
              </w:rPr>
              <w:t xml:space="preserve"> лет складываются и развиваются моральные чувства патриотизма, интернационализма, ответственности и др. Этот возраст характеризуется и сложными эстетическими чувствами, формированием эстетического отношения к действительности. Детям подросткового возраста присущ повышенный интерес к своей личности, потребность в осознании и оценке своих личных качеств. В этот период происходит предварительный выбор профессии. Поэтому данная программа даст возможность осознать, оценить свои личные качества, удовлетворить свойственное ребенку в этот период стремление к самосовершенствованию.</w:t>
            </w:r>
          </w:p>
        </w:tc>
      </w:tr>
      <w:tr w:rsidR="001B1406" w:rsidRPr="001C0D4E" w14:paraId="59CD3B3D" w14:textId="77777777" w:rsidTr="001132BC">
        <w:tc>
          <w:tcPr>
            <w:tcW w:w="14709" w:type="dxa"/>
          </w:tcPr>
          <w:p w14:paraId="2B684289" w14:textId="77777777" w:rsidR="001B1406" w:rsidRPr="001C0D4E" w:rsidRDefault="001B1406" w:rsidP="00341745">
            <w:pPr>
              <w:jc w:val="center"/>
              <w:rPr>
                <w:b/>
              </w:rPr>
            </w:pPr>
            <w:r w:rsidRPr="001C0D4E">
              <w:rPr>
                <w:rFonts w:eastAsia="Arial Unicode MS"/>
                <w:b/>
                <w:u w:color="000000"/>
              </w:rPr>
              <w:t>Сроки и этапы реализации программы</w:t>
            </w:r>
          </w:p>
        </w:tc>
      </w:tr>
      <w:tr w:rsidR="001C4FC7" w:rsidRPr="001C0D4E" w14:paraId="34D011D5" w14:textId="77777777" w:rsidTr="001132BC">
        <w:tc>
          <w:tcPr>
            <w:tcW w:w="14709" w:type="dxa"/>
          </w:tcPr>
          <w:p w14:paraId="31667937" w14:textId="10741BCE" w:rsidR="000F710F" w:rsidRPr="001C0D4E" w:rsidRDefault="000F710F" w:rsidP="0032204E">
            <w:r w:rsidRPr="001C0D4E">
              <w:t xml:space="preserve">Реализация программы рассчитана на </w:t>
            </w:r>
            <w:r w:rsidR="00B8757C" w:rsidRPr="001C0D4E">
              <w:t>год</w:t>
            </w:r>
            <w:r w:rsidRPr="001C0D4E">
              <w:t xml:space="preserve"> и составляет </w:t>
            </w:r>
            <w:r w:rsidR="00B8757C" w:rsidRPr="001C0D4E">
              <w:t>6</w:t>
            </w:r>
            <w:r w:rsidRPr="001C0D4E">
              <w:t xml:space="preserve">8 часов, из которых </w:t>
            </w:r>
            <w:r w:rsidR="00B8757C" w:rsidRPr="001C0D4E">
              <w:t>3</w:t>
            </w:r>
            <w:r w:rsidRPr="001C0D4E">
              <w:t xml:space="preserve">4 часа аудиторной работы и </w:t>
            </w:r>
            <w:r w:rsidR="00B8757C" w:rsidRPr="001C0D4E">
              <w:t>3</w:t>
            </w:r>
            <w:r w:rsidRPr="001C0D4E">
              <w:t xml:space="preserve">4 часа выделено на </w:t>
            </w:r>
            <w:r w:rsidRPr="001C0D4E">
              <w:lastRenderedPageBreak/>
              <w:t>самостоятельную подготовку. Расчет нагрузки в рамках дополнительной образовательной программы внеурочной деятельности осуществлялся исходя из расчета 3</w:t>
            </w:r>
            <w:r w:rsidR="00B8757C" w:rsidRPr="001C0D4E">
              <w:t>4</w:t>
            </w:r>
            <w:r w:rsidRPr="001C0D4E">
              <w:t xml:space="preserve"> учебных недель в году, что подразумевает освоение программы в количестве </w:t>
            </w:r>
            <w:r w:rsidR="00B8757C" w:rsidRPr="001C0D4E">
              <w:t>68</w:t>
            </w:r>
            <w:r w:rsidRPr="001C0D4E">
              <w:t xml:space="preserve"> часов, из них 3</w:t>
            </w:r>
            <w:r w:rsidR="00B8757C" w:rsidRPr="001C0D4E">
              <w:t>4</w:t>
            </w:r>
            <w:r w:rsidRPr="001C0D4E">
              <w:t xml:space="preserve"> час</w:t>
            </w:r>
            <w:r w:rsidR="00B8757C" w:rsidRPr="001C0D4E">
              <w:t>а</w:t>
            </w:r>
            <w:r w:rsidRPr="001C0D4E">
              <w:t xml:space="preserve"> аудиторной работы (учебной и практической деятельности ДЮП) и 3</w:t>
            </w:r>
            <w:r w:rsidR="00B8757C" w:rsidRPr="001C0D4E">
              <w:t>4</w:t>
            </w:r>
            <w:r w:rsidRPr="001C0D4E">
              <w:t xml:space="preserve"> самостоятельной деятельности (самостоятельное повышение уровня подготовки, подготовка к выполнению задач по планам ДЮП, творческая и иная деятельность). </w:t>
            </w:r>
          </w:p>
          <w:p w14:paraId="4344F598" w14:textId="77777777" w:rsidR="000F710F" w:rsidRPr="001C0D4E" w:rsidRDefault="000F710F" w:rsidP="0032204E">
            <w:r w:rsidRPr="001C0D4E">
              <w:t xml:space="preserve">Этапы реализации программы </w:t>
            </w:r>
          </w:p>
          <w:p w14:paraId="478E8E0D" w14:textId="77777777" w:rsidR="000F710F" w:rsidRPr="001C0D4E" w:rsidRDefault="000F710F" w:rsidP="0032204E">
            <w:r w:rsidRPr="001C0D4E">
              <w:t xml:space="preserve">Реализация программы подготовки дружин юных пожарных рассчитана 4 года обучения и состоит из нескольких этапов. </w:t>
            </w:r>
          </w:p>
          <w:p w14:paraId="42EC6DA7" w14:textId="77777777" w:rsidR="000F710F" w:rsidRPr="001C0D4E" w:rsidRDefault="000F710F" w:rsidP="0032204E">
            <w:r w:rsidRPr="001C0D4E">
              <w:t xml:space="preserve">- 1-й этап (первый год подготовки) – этап накопления базовых знаний. Учащиеся проходят теоретическую подготовку в соответствии с утвержденным тематическим планом. </w:t>
            </w:r>
          </w:p>
          <w:p w14:paraId="03376CD9" w14:textId="77777777" w:rsidR="000F710F" w:rsidRPr="001C0D4E" w:rsidRDefault="000F710F" w:rsidP="0032204E">
            <w:r w:rsidRPr="001C0D4E">
              <w:t xml:space="preserve">- 2-й этап (второй год подготовки) – практический. На втором году обучения члены дружин юных пожарных совершенствуют практические умения и обучаются применять на практике знания, полученные на первом этапе обучения. На втором году обучение включает: </w:t>
            </w:r>
          </w:p>
          <w:p w14:paraId="005777C2" w14:textId="77777777" w:rsidR="000F710F" w:rsidRPr="001C0D4E" w:rsidRDefault="000F710F" w:rsidP="0032204E">
            <w:r w:rsidRPr="001C0D4E">
              <w:t>1. Практические занятия.</w:t>
            </w:r>
          </w:p>
          <w:p w14:paraId="369A066D" w14:textId="77777777" w:rsidR="000F710F" w:rsidRPr="001C0D4E" w:rsidRDefault="000F710F" w:rsidP="0032204E">
            <w:r w:rsidRPr="001C0D4E">
              <w:t>2. Исследовательскую и поисковую деятельность.</w:t>
            </w:r>
          </w:p>
          <w:p w14:paraId="4DF54FDE" w14:textId="77777777" w:rsidR="000F710F" w:rsidRPr="001C0D4E" w:rsidRDefault="000F710F" w:rsidP="0032204E">
            <w:r w:rsidRPr="001C0D4E">
              <w:t>3. Учебно-практическую деятельность.</w:t>
            </w:r>
          </w:p>
          <w:p w14:paraId="5705E425" w14:textId="77777777" w:rsidR="000F710F" w:rsidRPr="001C0D4E" w:rsidRDefault="000F710F" w:rsidP="0032204E">
            <w:r w:rsidRPr="001C0D4E">
              <w:t>4. Деятельность по профилактике пожаров.</w:t>
            </w:r>
          </w:p>
          <w:p w14:paraId="180E39E2" w14:textId="77777777" w:rsidR="000F710F" w:rsidRPr="001C0D4E" w:rsidRDefault="000F710F" w:rsidP="0032204E">
            <w:r w:rsidRPr="001C0D4E">
              <w:t>5. Инструкторско-методическую деятельность.</w:t>
            </w:r>
          </w:p>
          <w:p w14:paraId="74CF4FCA" w14:textId="77777777" w:rsidR="000F710F" w:rsidRPr="001C0D4E" w:rsidRDefault="00B326B0" w:rsidP="0032204E">
            <w:r w:rsidRPr="001C0D4E">
              <w:t>6. Спортивная.</w:t>
            </w:r>
          </w:p>
          <w:p w14:paraId="5034FD88" w14:textId="77777777" w:rsidR="00B326B0" w:rsidRPr="001C0D4E" w:rsidRDefault="00B326B0" w:rsidP="0032204E">
            <w:r w:rsidRPr="001C0D4E">
              <w:t>7. Организационно-управленческая.</w:t>
            </w:r>
          </w:p>
          <w:p w14:paraId="1BEF1BB5" w14:textId="77777777" w:rsidR="00B326B0" w:rsidRPr="001C0D4E" w:rsidRDefault="00B326B0" w:rsidP="0032204E">
            <w:r w:rsidRPr="001C0D4E">
              <w:t xml:space="preserve">3-й этап (третий год подготовки) – Практическая деятельность. На третьем году подготовки члены ДЮП получают опыт практической деятельности и являются основным составом, привлекаемым к выполнению задач, возлагаемых на дружины юных пожарных и привлекаются к: </w:t>
            </w:r>
          </w:p>
          <w:p w14:paraId="3F06A54D" w14:textId="77777777" w:rsidR="00B326B0" w:rsidRPr="001C0D4E" w:rsidRDefault="00B326B0" w:rsidP="0032204E">
            <w:r w:rsidRPr="001C0D4E">
              <w:t xml:space="preserve">- организации и проведению мероприятий, утвержденных планом ДЮП на текущий учебный год; </w:t>
            </w:r>
          </w:p>
          <w:p w14:paraId="7D005DCD" w14:textId="77777777" w:rsidR="00B326B0" w:rsidRPr="001C0D4E" w:rsidRDefault="00B326B0" w:rsidP="0032204E">
            <w:r w:rsidRPr="001C0D4E">
              <w:t xml:space="preserve">- совершенствованию своих практических умений и навыков в рамках тренировок согласно отдельному плану (не реже 1 раза в месяц); </w:t>
            </w:r>
          </w:p>
          <w:p w14:paraId="121B71B8" w14:textId="77777777" w:rsidR="00B326B0" w:rsidRPr="001C0D4E" w:rsidRDefault="00B326B0" w:rsidP="0032204E">
            <w:r w:rsidRPr="001C0D4E">
              <w:t xml:space="preserve">- проведению теоретических и практических занятий с младшим составом дружин юных пожарных в качестве помощников и статистов; </w:t>
            </w:r>
          </w:p>
          <w:p w14:paraId="41E65737" w14:textId="77777777" w:rsidR="00B326B0" w:rsidRPr="001C0D4E" w:rsidRDefault="00B326B0" w:rsidP="0032204E">
            <w:r w:rsidRPr="001C0D4E">
              <w:t xml:space="preserve">- проведению профилактических мероприятий по предупреждению пожаров, осуществляют плановые патрулирования территории в соответствии с утвержденными маршрутами; </w:t>
            </w:r>
          </w:p>
          <w:p w14:paraId="3CACBBBD" w14:textId="77777777" w:rsidR="00B326B0" w:rsidRPr="001C0D4E" w:rsidRDefault="00B326B0" w:rsidP="0032204E">
            <w:r w:rsidRPr="001C0D4E">
              <w:t xml:space="preserve">- мероприятиям в рамках планов основных мероприятий, утверждённых на текущий год ВДПО, Советом движения «Юный пожарный», Советом движения «Школа безопасности», МЧС России, Министерством образования и науки и иными организациями, подразделениями и уполномоченными лицами, разрабатывающими и организующими мероприятия в области популяризации культуры безопасности (особенно в области пожарной безопасности); </w:t>
            </w:r>
          </w:p>
          <w:p w14:paraId="49AB0492" w14:textId="77777777" w:rsidR="00B326B0" w:rsidRPr="001C0D4E" w:rsidRDefault="00B326B0" w:rsidP="0032204E">
            <w:r w:rsidRPr="001C0D4E">
              <w:t>- участию в соревнованиях по пожарно-спасательному спорту и спортивных мероприятиях пожарно-спасательной направленности в качестве основного состава;</w:t>
            </w:r>
          </w:p>
          <w:p w14:paraId="40DB36BF" w14:textId="77777777" w:rsidR="00B326B0" w:rsidRPr="001C0D4E" w:rsidRDefault="00B326B0" w:rsidP="0032204E">
            <w:pPr>
              <w:rPr>
                <w:rFonts w:eastAsia="Arial Unicode MS"/>
                <w:u w:color="000000"/>
              </w:rPr>
            </w:pPr>
            <w:r w:rsidRPr="001C0D4E">
              <w:t xml:space="preserve">-  оформлению документации ДЮП. </w:t>
            </w:r>
            <w:r w:rsidRPr="001C0D4E">
              <w:br/>
            </w:r>
            <w:r w:rsidRPr="001C0D4E">
              <w:lastRenderedPageBreak/>
              <w:t xml:space="preserve"> - 4-й этап (четвертый год подготовки) - Практическая деятельность, преимущественно организационно-управленческая и инструкторско-методическая. Четвертый год подготовки ДЮП является завершающим, в ходе которого члены дружин юных пожарных получают практический опыт инструкторско-методической деятельности и совершенствуют свои лидерские качества, получают опыт руководства.</w:t>
            </w:r>
          </w:p>
        </w:tc>
      </w:tr>
      <w:tr w:rsidR="001B1406" w:rsidRPr="001C0D4E" w14:paraId="60D4D349" w14:textId="77777777" w:rsidTr="001132BC">
        <w:tc>
          <w:tcPr>
            <w:tcW w:w="14709" w:type="dxa"/>
          </w:tcPr>
          <w:p w14:paraId="2D48E70E" w14:textId="77777777" w:rsidR="001B1406" w:rsidRPr="001C0D4E" w:rsidRDefault="001B1406" w:rsidP="00175948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b/>
              </w:rPr>
            </w:pPr>
            <w:r w:rsidRPr="001C0D4E">
              <w:rPr>
                <w:rFonts w:eastAsia="Arial Unicode MS"/>
                <w:b/>
                <w:u w:color="000000"/>
              </w:rPr>
              <w:lastRenderedPageBreak/>
              <w:t>Формы и режим занятий по программе</w:t>
            </w:r>
          </w:p>
        </w:tc>
      </w:tr>
      <w:tr w:rsidR="001C4FC7" w:rsidRPr="001C0D4E" w14:paraId="530C4B80" w14:textId="77777777" w:rsidTr="001132BC">
        <w:tc>
          <w:tcPr>
            <w:tcW w:w="14709" w:type="dxa"/>
          </w:tcPr>
          <w:p w14:paraId="5FBA7122" w14:textId="77777777" w:rsidR="00B326B0" w:rsidRPr="001C0D4E" w:rsidRDefault="00B326B0" w:rsidP="0032204E">
            <w:pPr>
              <w:spacing w:before="100" w:beforeAutospacing="1" w:after="100" w:afterAutospacing="1"/>
              <w:ind w:firstLine="709"/>
              <w:contextualSpacing/>
            </w:pPr>
            <w:r w:rsidRPr="001C0D4E">
              <w:t xml:space="preserve">Реализация программы рассчитана на еженедельную занятость ребенка в количестве 2 часов, из которых 1 час аудиторной работы и 1 час самостоятельная подготовка. </w:t>
            </w:r>
          </w:p>
          <w:p w14:paraId="0E93087C" w14:textId="77777777" w:rsidR="00B326B0" w:rsidRPr="001C0D4E" w:rsidRDefault="00B326B0" w:rsidP="0032204E">
            <w:pPr>
              <w:spacing w:before="100" w:beforeAutospacing="1" w:after="100" w:afterAutospacing="1"/>
              <w:ind w:firstLine="709"/>
              <w:contextualSpacing/>
            </w:pPr>
            <w:r w:rsidRPr="001C0D4E">
              <w:t xml:space="preserve">К формам аудиторной работы относятся: </w:t>
            </w:r>
          </w:p>
          <w:p w14:paraId="39B93C70" w14:textId="77777777" w:rsidR="001C4FC7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>I. Теоретические занятия</w:t>
            </w:r>
          </w:p>
          <w:p w14:paraId="125061CB" w14:textId="77777777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 xml:space="preserve">- Учебные занятия в образовательной организации по изучению теоретического материала, заложенного программой подготовки; </w:t>
            </w:r>
          </w:p>
          <w:p w14:paraId="30C458B4" w14:textId="77777777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>- Инструктажи, проводимые с членами дружин юных пожарных.</w:t>
            </w:r>
          </w:p>
          <w:p w14:paraId="778BAE74" w14:textId="77777777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 xml:space="preserve">II. Практические занятия: </w:t>
            </w:r>
          </w:p>
          <w:p w14:paraId="44B099C4" w14:textId="77777777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>- Учебно-практические занятия по формированию практических умений и навыков.</w:t>
            </w:r>
          </w:p>
          <w:p w14:paraId="4607D755" w14:textId="77777777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 xml:space="preserve">III. Практика: </w:t>
            </w:r>
          </w:p>
          <w:p w14:paraId="35DCBDA2" w14:textId="77777777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 xml:space="preserve">- выполнение членами дружин юных пожарных фактических задач в рамках планов, утвержденных для работы ДЮП на текущий год; </w:t>
            </w:r>
          </w:p>
          <w:p w14:paraId="7063BCF3" w14:textId="77777777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 xml:space="preserve">- очное участие членов дружин юных пожарных в различных мероприятиях, спортивных соревнованиях, сборах и т.п.; </w:t>
            </w:r>
          </w:p>
          <w:p w14:paraId="3D54B2F5" w14:textId="77777777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 xml:space="preserve">- инструкторско-методическая деятельность: проведение занятий с младшим составом ДЮП; </w:t>
            </w:r>
          </w:p>
          <w:p w14:paraId="7562446E" w14:textId="77777777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 xml:space="preserve">- профилактическая деятельность: дозоры; </w:t>
            </w:r>
          </w:p>
          <w:p w14:paraId="55E83196" w14:textId="77777777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 xml:space="preserve">- творческая деятельность, предполагающая личное участие и взаимодействие с другими членами дружины юных пожарных; </w:t>
            </w:r>
          </w:p>
          <w:p w14:paraId="47C32A9F" w14:textId="77777777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>- организационно-управленческая деятельность: участие в работе общих собраний, делопроизводство ДЮП (подготовка и оформление документов по направлению деятельности ДЮП в рамках своих компетенций), осуществление руководства проектами и личным составом ДЮП.</w:t>
            </w:r>
          </w:p>
          <w:p w14:paraId="2546FB84" w14:textId="77777777" w:rsidR="00B326B0" w:rsidRPr="001C0D4E" w:rsidRDefault="00B326B0" w:rsidP="0032204E">
            <w:pPr>
              <w:spacing w:before="100" w:beforeAutospacing="1" w:after="100" w:afterAutospacing="1"/>
              <w:ind w:firstLine="709"/>
              <w:contextualSpacing/>
            </w:pPr>
            <w:r w:rsidRPr="001C0D4E">
              <w:t xml:space="preserve">Формы самостоятельной работы: </w:t>
            </w:r>
          </w:p>
          <w:p w14:paraId="2F2BC40E" w14:textId="77777777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 xml:space="preserve">- выполнение членами дружин юных пожарных фактических задач в рамках планов, утвержденных для работы ДЮП на текущий год; </w:t>
            </w:r>
          </w:p>
          <w:p w14:paraId="3D0D2367" w14:textId="2F224818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 xml:space="preserve">-подготовка текущей документации по деятельности ДЮП в рамках своего направления; • подготовка к деятельности ДЮП в области противопожарной пропаганды и обучения детей мерам пожарной безопасности: разработка заданий, информационно-пропагандистских материалов, подготовка к выступлению агитбригад и т.д.; </w:t>
            </w:r>
          </w:p>
          <w:p w14:paraId="3C1409D9" w14:textId="51349E57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 xml:space="preserve">-творческая деятельность, которая может осуществляться удаленно (например, дома), но выполняется в рамках плановых и внеплановых мероприятий ДЮП; </w:t>
            </w:r>
          </w:p>
          <w:p w14:paraId="67CAA518" w14:textId="6AAB5B16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 xml:space="preserve">-осуществление поисковой, исследовательской, творческой и иной деятельности в рамках деятельности ДЮП; • самостоятельная спортивно-тренировочная деятельность (самосовершенствование); </w:t>
            </w:r>
          </w:p>
          <w:p w14:paraId="642C6CB2" w14:textId="4AD25DAB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 xml:space="preserve">-чтение рекомендованной литературы, просмотр фильмов и мультипликации, изучение ресурсов сети Интернет, а также поиски и изучение иных ресурсов; </w:t>
            </w:r>
          </w:p>
          <w:p w14:paraId="1752E6D9" w14:textId="03603A92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lastRenderedPageBreak/>
              <w:t xml:space="preserve">-планирование инструкторско-методической деятельности: подготовка к занятиям, составление планов занятий и конспектов, подбор дидактических средств и т.п.; </w:t>
            </w:r>
          </w:p>
          <w:p w14:paraId="626EC1CF" w14:textId="1DB3B787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>-планирование организационно-управленческой деятельности и оформление ее результатов, подготовка проектов документов по направл</w:t>
            </w:r>
            <w:r w:rsidR="00BE6180" w:rsidRPr="001C0D4E">
              <w:t xml:space="preserve">ению деятельности ДЮП в рамках </w:t>
            </w:r>
            <w:r w:rsidRPr="001C0D4E">
              <w:t xml:space="preserve">своих компетенций, проектирование и подготовка к деятельности по организации, проведению и реализации проектов в рамках деятельности ДЮП; </w:t>
            </w:r>
          </w:p>
          <w:p w14:paraId="4E0E1E21" w14:textId="12946A45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>-учебная нагрузка и нагрузка для осуществления практической деятельности распределяются таким образом, чтобы в первые два года члены дружины юных пожарных освоили основной теоретический и практический материал, а в последующие два года основное аудиторное и внеаудиторное время отводится для осуществления практической деятельности.</w:t>
            </w:r>
          </w:p>
          <w:p w14:paraId="0EA6C277" w14:textId="77777777" w:rsidR="00B326B0" w:rsidRPr="001C0D4E" w:rsidRDefault="00B326B0" w:rsidP="0032204E">
            <w:pPr>
              <w:spacing w:before="100" w:beforeAutospacing="1" w:after="100" w:afterAutospacing="1"/>
              <w:ind w:firstLine="709"/>
              <w:contextualSpacing/>
            </w:pPr>
            <w:r w:rsidRPr="001C0D4E">
              <w:t xml:space="preserve">Формы взаимодействия с пожарной охраной и ВДПО: </w:t>
            </w:r>
          </w:p>
          <w:p w14:paraId="2E7F06FB" w14:textId="62BDA3B1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 xml:space="preserve">-организация экскурсий в пожарные части, музеи, отделы ВДПО; </w:t>
            </w:r>
          </w:p>
          <w:p w14:paraId="5A3B840E" w14:textId="203DBA35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 xml:space="preserve">-организация встреч с действующими сотрудниками пожарной охраны и ВДПО, ветеранами пожарной охраны и иными специалистами МЧС России; • организация практических занятий, тренировок под руководством сотрудников пожарной охраны и ВДПО и иных специалистов МЧС России с использованием специального оборудования; </w:t>
            </w:r>
          </w:p>
          <w:p w14:paraId="3845E1C1" w14:textId="7B1D5539" w:rsidR="00B326B0" w:rsidRPr="001C0D4E" w:rsidRDefault="00B326B0" w:rsidP="001C0D4E">
            <w:pPr>
              <w:spacing w:before="100" w:beforeAutospacing="1" w:after="100" w:afterAutospacing="1"/>
              <w:contextualSpacing/>
            </w:pPr>
            <w:r w:rsidRPr="001C0D4E">
              <w:t xml:space="preserve">-организация показательных выступлений сотрудниками пожарной охраны и ВДПО, иными специалистами МЧС России; </w:t>
            </w:r>
          </w:p>
          <w:p w14:paraId="6BF28CB1" w14:textId="2F5B60F9" w:rsidR="00B326B0" w:rsidRPr="001C0D4E" w:rsidRDefault="00B326B0" w:rsidP="001C0D4E">
            <w:pPr>
              <w:spacing w:before="100" w:beforeAutospacing="1" w:after="100" w:afterAutospacing="1"/>
              <w:contextualSpacing/>
              <w:rPr>
                <w:rFonts w:eastAsia="Arial Unicode MS"/>
                <w:b/>
                <w:u w:color="000000"/>
              </w:rPr>
            </w:pPr>
            <w:r w:rsidRPr="001C0D4E">
              <w:t>-привлечение сотрудников пожарной охраны и ВДПО, ветеранов пожарной охраны, иных специалистов МЧС России к мероприятиям в качестве почетных гостей, судей (на конкурсах, соревнованиях), инструкторов и т.п.</w:t>
            </w:r>
          </w:p>
        </w:tc>
      </w:tr>
      <w:tr w:rsidR="0032204E" w:rsidRPr="001C0D4E" w14:paraId="6A2EC1DE" w14:textId="77777777" w:rsidTr="001132BC">
        <w:tc>
          <w:tcPr>
            <w:tcW w:w="14709" w:type="dxa"/>
          </w:tcPr>
          <w:p w14:paraId="19B9483E" w14:textId="203E8BE3" w:rsidR="001F2042" w:rsidRPr="001C0D4E" w:rsidRDefault="001F2042" w:rsidP="001F2042">
            <w:pPr>
              <w:rPr>
                <w:rFonts w:eastAsia="Arial Unicode MS"/>
                <w:u w:color="000000"/>
              </w:rPr>
            </w:pPr>
            <w:r w:rsidRPr="001C0D4E">
              <w:rPr>
                <w:rFonts w:eastAsia="Arial Unicode MS"/>
                <w:u w:color="000000"/>
              </w:rPr>
              <w:lastRenderedPageBreak/>
              <w:t>Условия набора детей для занятия</w:t>
            </w:r>
            <w:r w:rsidR="00BE6180" w:rsidRPr="001C0D4E">
              <w:rPr>
                <w:rFonts w:eastAsia="Arial Unicode MS"/>
                <w:u w:color="000000"/>
              </w:rPr>
              <w:t>: при зачислении</w:t>
            </w:r>
            <w:r w:rsidRPr="001C0D4E">
              <w:rPr>
                <w:rFonts w:eastAsia="Arial Unicode MS"/>
                <w:u w:color="000000"/>
              </w:rPr>
              <w:t xml:space="preserve"> на занятие каждый обучающийся подает заявку через ГИС «Навигатор» от родителя (законного представителя).</w:t>
            </w:r>
          </w:p>
          <w:p w14:paraId="741524B9" w14:textId="77777777" w:rsidR="0032204E" w:rsidRPr="001C0D4E" w:rsidRDefault="001F2042" w:rsidP="001F2042">
            <w:pPr>
              <w:spacing w:before="100" w:beforeAutospacing="1" w:after="100" w:afterAutospacing="1"/>
              <w:contextualSpacing/>
              <w:rPr>
                <w:rFonts w:eastAsia="Arial Unicode MS"/>
                <w:u w:color="000000"/>
              </w:rPr>
            </w:pPr>
            <w:r w:rsidRPr="001C0D4E">
              <w:rPr>
                <w:rFonts w:eastAsia="Arial Unicode MS"/>
                <w:u w:color="000000"/>
              </w:rPr>
              <w:t>Предварительной подготовки для занятий обучающимся не требуется.</w:t>
            </w:r>
          </w:p>
        </w:tc>
      </w:tr>
      <w:tr w:rsidR="00C55434" w:rsidRPr="001C0D4E" w14:paraId="3A388606" w14:textId="77777777" w:rsidTr="001132BC">
        <w:tc>
          <w:tcPr>
            <w:tcW w:w="14709" w:type="dxa"/>
          </w:tcPr>
          <w:p w14:paraId="1ED05ACF" w14:textId="77777777" w:rsidR="00C55434" w:rsidRPr="001C0D4E" w:rsidRDefault="00C55434" w:rsidP="001F2042">
            <w:pPr>
              <w:jc w:val="center"/>
              <w:rPr>
                <w:rFonts w:eastAsia="Arial Unicode MS"/>
                <w:b/>
                <w:u w:color="000000"/>
              </w:rPr>
            </w:pPr>
            <w:r w:rsidRPr="001C0D4E">
              <w:rPr>
                <w:rFonts w:eastAsia="Arial Unicode MS"/>
                <w:b/>
                <w:u w:color="000000"/>
              </w:rPr>
              <w:t>Ожидаемые результаты и форма их проверки</w:t>
            </w:r>
          </w:p>
        </w:tc>
      </w:tr>
      <w:tr w:rsidR="00263AAE" w:rsidRPr="001C0D4E" w14:paraId="3F662D85" w14:textId="77777777" w:rsidTr="001132BC">
        <w:tc>
          <w:tcPr>
            <w:tcW w:w="14709" w:type="dxa"/>
          </w:tcPr>
          <w:p w14:paraId="257A7151" w14:textId="77777777" w:rsidR="00B326B0" w:rsidRPr="001C0D4E" w:rsidRDefault="00B326B0" w:rsidP="00CC212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1C0D4E">
              <w:rPr>
                <w:color w:val="000000"/>
              </w:rPr>
              <w:t>Учащиеся должны овладеть определённым набором знаний, умений и навыков:</w:t>
            </w:r>
          </w:p>
          <w:p w14:paraId="655A01CC" w14:textId="77777777" w:rsidR="00B326B0" w:rsidRPr="001C0D4E" w:rsidRDefault="00B326B0" w:rsidP="00CC212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1C0D4E">
              <w:rPr>
                <w:color w:val="000000"/>
              </w:rPr>
              <w:t>- знать правила пожарной безопасности, иметь представления о причинах и видах пожара;</w:t>
            </w:r>
          </w:p>
          <w:p w14:paraId="4903D2FD" w14:textId="77777777" w:rsidR="00B326B0" w:rsidRPr="001C0D4E" w:rsidRDefault="00B326B0" w:rsidP="00CC212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1C0D4E">
              <w:rPr>
                <w:color w:val="000000"/>
              </w:rPr>
              <w:t>- иметь представление о средствах пожаротушения;</w:t>
            </w:r>
          </w:p>
          <w:p w14:paraId="32C2129F" w14:textId="77777777" w:rsidR="00B326B0" w:rsidRPr="001C0D4E" w:rsidRDefault="00B326B0" w:rsidP="00CC212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1C0D4E">
              <w:rPr>
                <w:color w:val="000000"/>
              </w:rPr>
              <w:t>- уметь правильно действовать в случае возникновения чрезвычайных ситуаций;</w:t>
            </w:r>
          </w:p>
          <w:p w14:paraId="5A512804" w14:textId="77777777" w:rsidR="00B326B0" w:rsidRPr="001C0D4E" w:rsidRDefault="00B326B0" w:rsidP="00CC212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1C0D4E">
              <w:rPr>
                <w:color w:val="000000"/>
              </w:rPr>
              <w:t>- сформировать интерес к профессии пожарного.</w:t>
            </w:r>
          </w:p>
          <w:p w14:paraId="7678FB84" w14:textId="77777777" w:rsidR="00CC212A" w:rsidRPr="001C0D4E" w:rsidRDefault="00B326B0" w:rsidP="00CC212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1C0D4E">
              <w:rPr>
                <w:color w:val="000000"/>
              </w:rPr>
              <w:t>Метапредметными результатами освоения учащимися содержания программы по формированию умения проектировать свою деятельность являются следующие умения:</w:t>
            </w:r>
          </w:p>
          <w:p w14:paraId="1A55DD88" w14:textId="77777777" w:rsidR="00CC212A" w:rsidRPr="001C0D4E" w:rsidRDefault="00CC212A" w:rsidP="00CC212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1C0D4E">
              <w:rPr>
                <w:color w:val="000000"/>
              </w:rPr>
              <w:t xml:space="preserve">- </w:t>
            </w:r>
            <w:r w:rsidR="00B326B0" w:rsidRPr="001C0D4E">
              <w:rPr>
                <w:color w:val="000000"/>
              </w:rPr>
              <w:t>уметь обобщать изученный материал, сравнивать, сопоставлять, делать выводы;</w:t>
            </w:r>
          </w:p>
          <w:p w14:paraId="6B207781" w14:textId="77777777" w:rsidR="00B326B0" w:rsidRPr="001C0D4E" w:rsidRDefault="00CC212A" w:rsidP="00CC212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1C0D4E">
              <w:rPr>
                <w:color w:val="000000"/>
              </w:rPr>
              <w:t xml:space="preserve">- </w:t>
            </w:r>
            <w:r w:rsidR="00B326B0" w:rsidRPr="001C0D4E">
              <w:rPr>
                <w:color w:val="000000"/>
              </w:rPr>
              <w:t>уметь распознавать знаки пожарной безопасности;</w:t>
            </w:r>
          </w:p>
          <w:p w14:paraId="57958C8B" w14:textId="77777777" w:rsidR="00B326B0" w:rsidRPr="001C0D4E" w:rsidRDefault="00B326B0" w:rsidP="00CC212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1C0D4E">
              <w:rPr>
                <w:color w:val="000000"/>
              </w:rPr>
              <w:t>Личностные результаты:</w:t>
            </w:r>
          </w:p>
          <w:p w14:paraId="1F3D93EE" w14:textId="77777777" w:rsidR="00CC212A" w:rsidRPr="001C0D4E" w:rsidRDefault="00B326B0" w:rsidP="00CC212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1C0D4E">
              <w:rPr>
                <w:color w:val="000000"/>
              </w:rPr>
              <w:t xml:space="preserve">У учеников </w:t>
            </w:r>
            <w:r w:rsidR="00CC212A" w:rsidRPr="001C0D4E">
              <w:rPr>
                <w:color w:val="000000"/>
              </w:rPr>
              <w:t>должны быть</w:t>
            </w:r>
            <w:r w:rsidRPr="001C0D4E">
              <w:rPr>
                <w:color w:val="000000"/>
              </w:rPr>
              <w:t xml:space="preserve"> сформированы:</w:t>
            </w:r>
          </w:p>
          <w:p w14:paraId="1860C65D" w14:textId="77777777" w:rsidR="00CC212A" w:rsidRPr="001C0D4E" w:rsidRDefault="00CC212A" w:rsidP="00CC212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1C0D4E">
              <w:rPr>
                <w:color w:val="000000"/>
              </w:rPr>
              <w:t xml:space="preserve">- </w:t>
            </w:r>
            <w:r w:rsidR="00B326B0" w:rsidRPr="001C0D4E">
              <w:rPr>
                <w:color w:val="000000"/>
              </w:rPr>
              <w:t>познавательный интерес к основам безопасного поведения и их практическое применение в повседневной жизни;</w:t>
            </w:r>
          </w:p>
          <w:p w14:paraId="53A69A67" w14:textId="77777777" w:rsidR="00CC212A" w:rsidRPr="001C0D4E" w:rsidRDefault="00CC212A" w:rsidP="00CC212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1C0D4E">
              <w:rPr>
                <w:color w:val="000000"/>
              </w:rPr>
              <w:lastRenderedPageBreak/>
              <w:t xml:space="preserve">- </w:t>
            </w:r>
            <w:r w:rsidR="00B326B0" w:rsidRPr="001C0D4E">
              <w:rPr>
                <w:color w:val="000000"/>
              </w:rPr>
              <w:t>навык самостоятельной работы и работы в группе при выполнении практических и творческих работ;</w:t>
            </w:r>
          </w:p>
          <w:p w14:paraId="397E393C" w14:textId="77777777" w:rsidR="00B326B0" w:rsidRPr="001C0D4E" w:rsidRDefault="00CC212A" w:rsidP="00CC212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1C0D4E">
              <w:rPr>
                <w:color w:val="000000"/>
              </w:rPr>
              <w:t xml:space="preserve">- </w:t>
            </w:r>
            <w:r w:rsidR="00B326B0" w:rsidRPr="001C0D4E">
              <w:rPr>
                <w:color w:val="000000"/>
              </w:rPr>
              <w:t>заложены основы социально ценных личностных и нравственных качеств: трудолюбие, организованность, добросовестное отношение к делу, развивается фантазия, умение работать в коллективе; инициативность, любознательность, потребность помогать другим, уважение к чужому труду.</w:t>
            </w:r>
          </w:p>
          <w:p w14:paraId="3A668824" w14:textId="77777777" w:rsidR="00CC212A" w:rsidRPr="001C0D4E" w:rsidRDefault="00B326B0" w:rsidP="00CC212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1C0D4E">
              <w:rPr>
                <w:color w:val="000000"/>
              </w:rPr>
              <w:t>Предметные результаты:</w:t>
            </w:r>
          </w:p>
          <w:p w14:paraId="0A81A2A6" w14:textId="77777777" w:rsidR="00CC212A" w:rsidRPr="001C0D4E" w:rsidRDefault="00CC212A" w:rsidP="00CC212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1C0D4E">
              <w:rPr>
                <w:color w:val="000000"/>
              </w:rPr>
              <w:t xml:space="preserve">- </w:t>
            </w:r>
            <w:r w:rsidR="00B326B0" w:rsidRPr="001C0D4E">
              <w:rPr>
                <w:color w:val="000000"/>
              </w:rPr>
              <w:t>усвоение знаний об опасных и чрезвычайных ситуациях; о влиянии их последствий на безопасность личности, общества и государства;</w:t>
            </w:r>
          </w:p>
          <w:p w14:paraId="2A497E6B" w14:textId="77777777" w:rsidR="00CC212A" w:rsidRPr="001C0D4E" w:rsidRDefault="00CC212A" w:rsidP="00CC212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1C0D4E">
              <w:rPr>
                <w:color w:val="000000"/>
              </w:rPr>
              <w:t xml:space="preserve">- </w:t>
            </w:r>
            <w:r w:rsidR="00B326B0" w:rsidRPr="001C0D4E">
              <w:rPr>
                <w:color w:val="000000"/>
              </w:rPr>
      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14:paraId="6083869E" w14:textId="77777777" w:rsidR="00CC212A" w:rsidRPr="001C0D4E" w:rsidRDefault="00CC212A" w:rsidP="00CC212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1C0D4E">
              <w:rPr>
                <w:color w:val="000000"/>
              </w:rPr>
              <w:t xml:space="preserve">- </w:t>
            </w:r>
            <w:r w:rsidR="00B326B0" w:rsidRPr="001C0D4E">
              <w:rPr>
                <w:color w:val="000000"/>
              </w:rPr>
              <w:t>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</w:t>
            </w:r>
            <w:r w:rsidRPr="001C0D4E">
              <w:rPr>
                <w:color w:val="000000"/>
              </w:rPr>
              <w:t>еально складывающейся обстановк</w:t>
            </w:r>
            <w:r w:rsidR="00B326B0" w:rsidRPr="001C0D4E">
              <w:rPr>
                <w:color w:val="000000"/>
              </w:rPr>
              <w:t>и</w:t>
            </w:r>
            <w:r w:rsidRPr="001C0D4E">
              <w:rPr>
                <w:color w:val="000000"/>
              </w:rPr>
              <w:t xml:space="preserve"> и</w:t>
            </w:r>
            <w:r w:rsidR="00B326B0" w:rsidRPr="001C0D4E">
              <w:rPr>
                <w:color w:val="000000"/>
              </w:rPr>
              <w:t xml:space="preserve"> индивидуальных возможностей;</w:t>
            </w:r>
          </w:p>
          <w:p w14:paraId="30D03AA2" w14:textId="77777777" w:rsidR="00E20338" w:rsidRPr="001C0D4E" w:rsidRDefault="00CC212A" w:rsidP="00CC212A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1C0D4E">
              <w:rPr>
                <w:color w:val="000000"/>
              </w:rPr>
              <w:t xml:space="preserve">- </w:t>
            </w:r>
            <w:r w:rsidR="00B326B0" w:rsidRPr="001C0D4E">
              <w:rPr>
                <w:color w:val="000000"/>
              </w:rPr>
              <w:t>умения анализировать явления и события природного и социального характера, выявлять причины их возникновения и возможные последствия, проектировать модели личного безопасного поведения.</w:t>
            </w:r>
          </w:p>
        </w:tc>
      </w:tr>
      <w:tr w:rsidR="004E4E8A" w:rsidRPr="001C0D4E" w14:paraId="1E937C65" w14:textId="77777777" w:rsidTr="001132BC">
        <w:tc>
          <w:tcPr>
            <w:tcW w:w="14709" w:type="dxa"/>
          </w:tcPr>
          <w:p w14:paraId="4DED2AE5" w14:textId="77777777" w:rsidR="004E4E8A" w:rsidRPr="001C0D4E" w:rsidRDefault="004E4E8A" w:rsidP="001F2042">
            <w:pPr>
              <w:tabs>
                <w:tab w:val="left" w:pos="851"/>
              </w:tabs>
              <w:ind w:firstLine="709"/>
              <w:jc w:val="center"/>
              <w:rPr>
                <w:b/>
              </w:rPr>
            </w:pPr>
            <w:r w:rsidRPr="001C0D4E">
              <w:rPr>
                <w:b/>
              </w:rPr>
              <w:lastRenderedPageBreak/>
              <w:t>Формы контроля и подведения итогов реализации программы</w:t>
            </w:r>
          </w:p>
        </w:tc>
      </w:tr>
      <w:tr w:rsidR="001F2042" w:rsidRPr="001C0D4E" w14:paraId="1B5B00F3" w14:textId="77777777" w:rsidTr="001132BC">
        <w:tc>
          <w:tcPr>
            <w:tcW w:w="14709" w:type="dxa"/>
          </w:tcPr>
          <w:p w14:paraId="1B17E312" w14:textId="77777777" w:rsidR="001F2042" w:rsidRPr="001C0D4E" w:rsidRDefault="001F2042" w:rsidP="001F2042">
            <w:pPr>
              <w:pStyle w:val="a3"/>
              <w:numPr>
                <w:ilvl w:val="0"/>
                <w:numId w:val="29"/>
              </w:numPr>
              <w:rPr>
                <w:rFonts w:eastAsia="Arial Unicode MS"/>
                <w:u w:color="000000"/>
              </w:rPr>
            </w:pPr>
            <w:r w:rsidRPr="001C0D4E">
              <w:rPr>
                <w:rFonts w:eastAsia="Arial Unicode MS"/>
                <w:u w:color="000000"/>
              </w:rPr>
              <w:t>Для оценки результативности учебных занятий применяется входящий, текущий, промежуточный и итоговый контроль.</w:t>
            </w:r>
          </w:p>
          <w:p w14:paraId="7E6EDBBD" w14:textId="77777777" w:rsidR="001F2042" w:rsidRPr="001C0D4E" w:rsidRDefault="001F2042" w:rsidP="001F2042">
            <w:pPr>
              <w:pStyle w:val="a3"/>
              <w:numPr>
                <w:ilvl w:val="0"/>
                <w:numId w:val="29"/>
              </w:numPr>
              <w:rPr>
                <w:rFonts w:eastAsia="Arial Unicode MS"/>
                <w:u w:color="000000"/>
              </w:rPr>
            </w:pPr>
            <w:r w:rsidRPr="001C0D4E">
              <w:rPr>
                <w:rFonts w:eastAsia="Arial Unicode MS"/>
                <w:u w:color="000000"/>
              </w:rPr>
              <w:t>Входящий контроль – диагностика начального уровня знаний, умений, навыков. Для этой диагностики используется методы наблюдения, беседы и тестирование.</w:t>
            </w:r>
          </w:p>
          <w:p w14:paraId="7DF0D652" w14:textId="77777777" w:rsidR="001F2042" w:rsidRPr="001C0D4E" w:rsidRDefault="001F2042" w:rsidP="00CC212A">
            <w:pPr>
              <w:pStyle w:val="a3"/>
              <w:numPr>
                <w:ilvl w:val="0"/>
                <w:numId w:val="29"/>
              </w:numPr>
              <w:rPr>
                <w:rFonts w:eastAsia="Arial Unicode MS"/>
                <w:u w:color="000000"/>
              </w:rPr>
            </w:pPr>
            <w:r w:rsidRPr="001C0D4E">
              <w:rPr>
                <w:rFonts w:eastAsia="Arial Unicode MS"/>
                <w:u w:color="000000"/>
              </w:rPr>
              <w:t xml:space="preserve">Текущий контроль применяется для оценки качества усвоения материала через выполнение тематических творческих работ, </w:t>
            </w:r>
            <w:r w:rsidR="00CC212A" w:rsidRPr="001C0D4E">
              <w:rPr>
                <w:rFonts w:eastAsia="Arial Unicode MS"/>
                <w:u w:color="000000"/>
              </w:rPr>
              <w:t>опрос, или участие в конкурсах и иных мероприятиях</w:t>
            </w:r>
            <w:r w:rsidRPr="001C0D4E">
              <w:rPr>
                <w:rFonts w:eastAsia="Arial Unicode MS"/>
                <w:u w:color="000000"/>
              </w:rPr>
              <w:t>, где предполагается индивидуальное участие.</w:t>
            </w:r>
          </w:p>
        </w:tc>
      </w:tr>
      <w:tr w:rsidR="001F2042" w:rsidRPr="001C0D4E" w14:paraId="73DE5773" w14:textId="77777777" w:rsidTr="001132BC">
        <w:tc>
          <w:tcPr>
            <w:tcW w:w="14709" w:type="dxa"/>
          </w:tcPr>
          <w:p w14:paraId="0D40392E" w14:textId="77777777" w:rsidR="001F2042" w:rsidRPr="001C0D4E" w:rsidRDefault="001F2042" w:rsidP="001F2042">
            <w:pPr>
              <w:tabs>
                <w:tab w:val="left" w:pos="851"/>
              </w:tabs>
              <w:jc w:val="center"/>
              <w:rPr>
                <w:b/>
              </w:rPr>
            </w:pPr>
            <w:r w:rsidRPr="001C0D4E">
              <w:rPr>
                <w:b/>
              </w:rPr>
              <w:t>Учебный план, учебно-тематический план, календарный учебный график</w:t>
            </w:r>
          </w:p>
        </w:tc>
      </w:tr>
      <w:tr w:rsidR="00E20338" w:rsidRPr="001C0D4E" w14:paraId="78DA42A7" w14:textId="77777777" w:rsidTr="001132BC">
        <w:tc>
          <w:tcPr>
            <w:tcW w:w="14709" w:type="dxa"/>
          </w:tcPr>
          <w:p w14:paraId="33CDCA65" w14:textId="77777777" w:rsidR="00E20338" w:rsidRPr="001C0D4E" w:rsidRDefault="00E20338" w:rsidP="00E20338">
            <w:pPr>
              <w:tabs>
                <w:tab w:val="left" w:pos="851"/>
              </w:tabs>
              <w:jc w:val="center"/>
              <w:rPr>
                <w:b/>
              </w:rPr>
            </w:pPr>
            <w:r w:rsidRPr="001C0D4E">
              <w:rPr>
                <w:b/>
              </w:rPr>
              <w:t>УЧЕБНО-ТЕМАТИЧЕСКИЙ ПЛАН</w:t>
            </w:r>
          </w:p>
        </w:tc>
      </w:tr>
      <w:tr w:rsidR="001F2042" w:rsidRPr="001C0D4E" w14:paraId="0C502CA5" w14:textId="77777777" w:rsidTr="001132BC">
        <w:tc>
          <w:tcPr>
            <w:tcW w:w="14709" w:type="dxa"/>
          </w:tcPr>
          <w:p w14:paraId="683C092F" w14:textId="6D0F360E" w:rsidR="001F2042" w:rsidRPr="001C0D4E" w:rsidRDefault="001F2042" w:rsidP="00CC212A">
            <w:pPr>
              <w:tabs>
                <w:tab w:val="left" w:pos="851"/>
              </w:tabs>
              <w:jc w:val="center"/>
              <w:rPr>
                <w:b/>
              </w:rPr>
            </w:pPr>
          </w:p>
          <w:p w14:paraId="62394E7A" w14:textId="112ED0A8" w:rsidR="001F2042" w:rsidRPr="001C0D4E" w:rsidRDefault="00CC212A" w:rsidP="001F2042">
            <w:pPr>
              <w:tabs>
                <w:tab w:val="left" w:pos="851"/>
              </w:tabs>
              <w:rPr>
                <w:b/>
              </w:rPr>
            </w:pPr>
            <w:r w:rsidRPr="001C0D4E">
              <w:rPr>
                <w:b/>
              </w:rPr>
              <w:t xml:space="preserve">Таблица </w:t>
            </w:r>
            <w:r w:rsidR="00B8757C" w:rsidRPr="001C0D4E">
              <w:rPr>
                <w:b/>
              </w:rPr>
              <w:t>1 –</w:t>
            </w:r>
            <w:r w:rsidRPr="001C0D4E">
              <w:rPr>
                <w:b/>
              </w:rPr>
              <w:t xml:space="preserve"> Тематический план подготовки.</w:t>
            </w:r>
          </w:p>
          <w:tbl>
            <w:tblPr>
              <w:tblStyle w:val="a5"/>
              <w:tblW w:w="14498" w:type="dxa"/>
              <w:tblLook w:val="04A0" w:firstRow="1" w:lastRow="0" w:firstColumn="1" w:lastColumn="0" w:noHBand="0" w:noVBand="1"/>
            </w:tblPr>
            <w:tblGrid>
              <w:gridCol w:w="703"/>
              <w:gridCol w:w="6087"/>
              <w:gridCol w:w="1281"/>
              <w:gridCol w:w="1281"/>
              <w:gridCol w:w="1283"/>
              <w:gridCol w:w="1282"/>
              <w:gridCol w:w="1282"/>
              <w:gridCol w:w="1279"/>
              <w:gridCol w:w="20"/>
            </w:tblGrid>
            <w:tr w:rsidR="008C3C37" w:rsidRPr="001C0D4E" w14:paraId="467683EF" w14:textId="77777777" w:rsidTr="001132BC">
              <w:trPr>
                <w:gridAfter w:val="1"/>
                <w:wAfter w:w="20" w:type="dxa"/>
              </w:trPr>
              <w:tc>
                <w:tcPr>
                  <w:tcW w:w="703" w:type="dxa"/>
                </w:tcPr>
                <w:p w14:paraId="4B848891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 xml:space="preserve">№ </w:t>
                  </w:r>
                </w:p>
              </w:tc>
              <w:tc>
                <w:tcPr>
                  <w:tcW w:w="6096" w:type="dxa"/>
                </w:tcPr>
                <w:p w14:paraId="3678123F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Тематическое планирование</w:t>
                  </w:r>
                </w:p>
              </w:tc>
              <w:tc>
                <w:tcPr>
                  <w:tcW w:w="1279" w:type="dxa"/>
                </w:tcPr>
                <w:p w14:paraId="3760C01F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ТЗ</w:t>
                  </w:r>
                </w:p>
              </w:tc>
              <w:tc>
                <w:tcPr>
                  <w:tcW w:w="1280" w:type="dxa"/>
                </w:tcPr>
                <w:p w14:paraId="15B738CF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ПЗ</w:t>
                  </w:r>
                </w:p>
              </w:tc>
              <w:tc>
                <w:tcPr>
                  <w:tcW w:w="1280" w:type="dxa"/>
                </w:tcPr>
                <w:p w14:paraId="310B24FB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Практика</w:t>
                  </w:r>
                </w:p>
              </w:tc>
              <w:tc>
                <w:tcPr>
                  <w:tcW w:w="1280" w:type="dxa"/>
                </w:tcPr>
                <w:p w14:paraId="13968B7A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Самост.</w:t>
                  </w:r>
                </w:p>
              </w:tc>
              <w:tc>
                <w:tcPr>
                  <w:tcW w:w="1280" w:type="dxa"/>
                </w:tcPr>
                <w:p w14:paraId="11717614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Итого ауд</w:t>
                  </w:r>
                </w:p>
              </w:tc>
              <w:tc>
                <w:tcPr>
                  <w:tcW w:w="1280" w:type="dxa"/>
                </w:tcPr>
                <w:p w14:paraId="48CB9DEE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Всего</w:t>
                  </w:r>
                </w:p>
              </w:tc>
            </w:tr>
            <w:tr w:rsidR="00CC212A" w:rsidRPr="001C0D4E" w14:paraId="444CA2FF" w14:textId="77777777" w:rsidTr="001132BC">
              <w:trPr>
                <w:gridAfter w:val="1"/>
                <w:wAfter w:w="20" w:type="dxa"/>
              </w:trPr>
              <w:tc>
                <w:tcPr>
                  <w:tcW w:w="14478" w:type="dxa"/>
                  <w:gridSpan w:val="8"/>
                </w:tcPr>
                <w:p w14:paraId="4BB044CF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Раздел 1. Пожарно-профилактическая подготовка</w:t>
                  </w:r>
                </w:p>
              </w:tc>
            </w:tr>
            <w:tr w:rsidR="008C3C37" w:rsidRPr="001C0D4E" w14:paraId="279F31D3" w14:textId="77777777" w:rsidTr="001132BC">
              <w:trPr>
                <w:gridAfter w:val="1"/>
                <w:wAfter w:w="20" w:type="dxa"/>
              </w:trPr>
              <w:tc>
                <w:tcPr>
                  <w:tcW w:w="703" w:type="dxa"/>
                </w:tcPr>
                <w:p w14:paraId="4B15FCC2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1</w:t>
                  </w:r>
                </w:p>
              </w:tc>
              <w:tc>
                <w:tcPr>
                  <w:tcW w:w="6096" w:type="dxa"/>
                </w:tcPr>
                <w:p w14:paraId="258E7C70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Тема 1. Историческая справка о развитии пожарной охраны и добровольных пожарных организаций. Героизм профессии</w:t>
                  </w:r>
                </w:p>
              </w:tc>
              <w:tc>
                <w:tcPr>
                  <w:tcW w:w="1279" w:type="dxa"/>
                  <w:vAlign w:val="center"/>
                </w:tcPr>
                <w:p w14:paraId="6648A5FC" w14:textId="77777777" w:rsidR="00CC212A" w:rsidRPr="001C0D4E" w:rsidRDefault="008C3C37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0" w:type="dxa"/>
                  <w:vAlign w:val="center"/>
                </w:tcPr>
                <w:p w14:paraId="0C149176" w14:textId="1450B875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0</w:t>
                  </w:r>
                </w:p>
              </w:tc>
              <w:tc>
                <w:tcPr>
                  <w:tcW w:w="1280" w:type="dxa"/>
                  <w:vAlign w:val="center"/>
                </w:tcPr>
                <w:p w14:paraId="0C1D1856" w14:textId="43AA070E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0" w:type="dxa"/>
                  <w:vAlign w:val="center"/>
                </w:tcPr>
                <w:p w14:paraId="533B651F" w14:textId="50005B6C" w:rsidR="00CC212A" w:rsidRPr="001C0D4E" w:rsidRDefault="008C3C37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0" w:type="dxa"/>
                  <w:vAlign w:val="center"/>
                </w:tcPr>
                <w:p w14:paraId="28A333D9" w14:textId="3FE6F601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0" w:type="dxa"/>
                  <w:vAlign w:val="center"/>
                </w:tcPr>
                <w:p w14:paraId="1808E0A7" w14:textId="4924A97F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4</w:t>
                  </w:r>
                </w:p>
              </w:tc>
            </w:tr>
            <w:tr w:rsidR="008C3C37" w:rsidRPr="001C0D4E" w14:paraId="2EDA8145" w14:textId="77777777" w:rsidTr="001132BC">
              <w:trPr>
                <w:gridAfter w:val="1"/>
                <w:wAfter w:w="20" w:type="dxa"/>
              </w:trPr>
              <w:tc>
                <w:tcPr>
                  <w:tcW w:w="703" w:type="dxa"/>
                </w:tcPr>
                <w:p w14:paraId="21472640" w14:textId="77777777" w:rsidR="00CC212A" w:rsidRPr="001C0D4E" w:rsidRDefault="008C3C37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2</w:t>
                  </w:r>
                </w:p>
              </w:tc>
              <w:tc>
                <w:tcPr>
                  <w:tcW w:w="6096" w:type="dxa"/>
                </w:tcPr>
                <w:p w14:paraId="41931A60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Тема 2. Организация деятельности дружин юных пожарных</w:t>
                  </w:r>
                </w:p>
              </w:tc>
              <w:tc>
                <w:tcPr>
                  <w:tcW w:w="1279" w:type="dxa"/>
                  <w:vAlign w:val="center"/>
                </w:tcPr>
                <w:p w14:paraId="4367A666" w14:textId="77777777" w:rsidR="00CC212A" w:rsidRPr="001C0D4E" w:rsidRDefault="008C3C37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0" w:type="dxa"/>
                  <w:vAlign w:val="center"/>
                </w:tcPr>
                <w:p w14:paraId="7A676281" w14:textId="77777777" w:rsidR="00CC212A" w:rsidRPr="001C0D4E" w:rsidRDefault="008C3C37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0</w:t>
                  </w:r>
                </w:p>
              </w:tc>
              <w:tc>
                <w:tcPr>
                  <w:tcW w:w="1280" w:type="dxa"/>
                  <w:vAlign w:val="center"/>
                </w:tcPr>
                <w:p w14:paraId="6B3AEBB1" w14:textId="1596216F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0" w:type="dxa"/>
                  <w:vAlign w:val="center"/>
                </w:tcPr>
                <w:p w14:paraId="4E70D6D1" w14:textId="202B5843" w:rsidR="00CC212A" w:rsidRPr="001C0D4E" w:rsidRDefault="0075465D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0" w:type="dxa"/>
                  <w:vAlign w:val="center"/>
                </w:tcPr>
                <w:p w14:paraId="59EDF0F5" w14:textId="465C8DB3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0" w:type="dxa"/>
                  <w:vAlign w:val="center"/>
                </w:tcPr>
                <w:p w14:paraId="1841C976" w14:textId="46E5D48D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4</w:t>
                  </w:r>
                </w:p>
              </w:tc>
            </w:tr>
            <w:tr w:rsidR="008C3C37" w:rsidRPr="001C0D4E" w14:paraId="3DF96723" w14:textId="77777777" w:rsidTr="001132BC">
              <w:trPr>
                <w:gridAfter w:val="1"/>
                <w:wAfter w:w="20" w:type="dxa"/>
              </w:trPr>
              <w:tc>
                <w:tcPr>
                  <w:tcW w:w="703" w:type="dxa"/>
                </w:tcPr>
                <w:p w14:paraId="0F9DFFE6" w14:textId="77777777" w:rsidR="00CC212A" w:rsidRPr="001C0D4E" w:rsidRDefault="008C3C37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3</w:t>
                  </w:r>
                </w:p>
              </w:tc>
              <w:tc>
                <w:tcPr>
                  <w:tcW w:w="6096" w:type="dxa"/>
                </w:tcPr>
                <w:p w14:paraId="3B6EC723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Тема 3. Огонь друг и враг человека. Основные характеристики горючей среды и источников зажигания.</w:t>
                  </w:r>
                </w:p>
              </w:tc>
              <w:tc>
                <w:tcPr>
                  <w:tcW w:w="1279" w:type="dxa"/>
                  <w:vAlign w:val="center"/>
                </w:tcPr>
                <w:p w14:paraId="23DA667A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0" w:type="dxa"/>
                  <w:vAlign w:val="center"/>
                </w:tcPr>
                <w:p w14:paraId="0C9A2B38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0</w:t>
                  </w:r>
                </w:p>
              </w:tc>
              <w:tc>
                <w:tcPr>
                  <w:tcW w:w="1280" w:type="dxa"/>
                  <w:vAlign w:val="center"/>
                </w:tcPr>
                <w:p w14:paraId="1178AF1B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0</w:t>
                  </w:r>
                </w:p>
              </w:tc>
              <w:tc>
                <w:tcPr>
                  <w:tcW w:w="1280" w:type="dxa"/>
                  <w:vAlign w:val="center"/>
                </w:tcPr>
                <w:p w14:paraId="5DE25548" w14:textId="2118CC8B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0" w:type="dxa"/>
                  <w:vAlign w:val="center"/>
                </w:tcPr>
                <w:p w14:paraId="4EEE8705" w14:textId="255B5A5B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0" w:type="dxa"/>
                  <w:vAlign w:val="center"/>
                </w:tcPr>
                <w:p w14:paraId="2FBE98D1" w14:textId="07CBA187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3</w:t>
                  </w:r>
                </w:p>
              </w:tc>
            </w:tr>
            <w:tr w:rsidR="008C3C37" w:rsidRPr="001C0D4E" w14:paraId="157BC3FB" w14:textId="77777777" w:rsidTr="001132BC">
              <w:trPr>
                <w:gridAfter w:val="1"/>
                <w:wAfter w:w="20" w:type="dxa"/>
              </w:trPr>
              <w:tc>
                <w:tcPr>
                  <w:tcW w:w="703" w:type="dxa"/>
                </w:tcPr>
                <w:p w14:paraId="23F6820F" w14:textId="77777777" w:rsidR="00CC212A" w:rsidRPr="001C0D4E" w:rsidRDefault="008C3C37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lastRenderedPageBreak/>
                    <w:t>4</w:t>
                  </w:r>
                </w:p>
              </w:tc>
              <w:tc>
                <w:tcPr>
                  <w:tcW w:w="6096" w:type="dxa"/>
                </w:tcPr>
                <w:p w14:paraId="42E832D8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Тема 4. Причины пожаров и их последствия.</w:t>
                  </w:r>
                </w:p>
              </w:tc>
              <w:tc>
                <w:tcPr>
                  <w:tcW w:w="1279" w:type="dxa"/>
                  <w:vAlign w:val="center"/>
                </w:tcPr>
                <w:p w14:paraId="60F3678D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0" w:type="dxa"/>
                  <w:vAlign w:val="center"/>
                </w:tcPr>
                <w:p w14:paraId="74D87951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0</w:t>
                  </w:r>
                </w:p>
              </w:tc>
              <w:tc>
                <w:tcPr>
                  <w:tcW w:w="1280" w:type="dxa"/>
                  <w:vAlign w:val="center"/>
                </w:tcPr>
                <w:p w14:paraId="2FB30440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0</w:t>
                  </w:r>
                </w:p>
              </w:tc>
              <w:tc>
                <w:tcPr>
                  <w:tcW w:w="1280" w:type="dxa"/>
                  <w:vAlign w:val="center"/>
                </w:tcPr>
                <w:p w14:paraId="01B6CD6A" w14:textId="71B77F85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0" w:type="dxa"/>
                  <w:vAlign w:val="center"/>
                </w:tcPr>
                <w:p w14:paraId="5CF31DE5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0" w:type="dxa"/>
                  <w:vAlign w:val="center"/>
                </w:tcPr>
                <w:p w14:paraId="75CEB17B" w14:textId="6EA50DEA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3</w:t>
                  </w:r>
                </w:p>
              </w:tc>
            </w:tr>
            <w:tr w:rsidR="008C3C37" w:rsidRPr="001C0D4E" w14:paraId="677C53DC" w14:textId="77777777" w:rsidTr="001132BC">
              <w:trPr>
                <w:gridAfter w:val="1"/>
                <w:wAfter w:w="20" w:type="dxa"/>
              </w:trPr>
              <w:tc>
                <w:tcPr>
                  <w:tcW w:w="703" w:type="dxa"/>
                </w:tcPr>
                <w:p w14:paraId="481A373F" w14:textId="77777777" w:rsidR="00CC212A" w:rsidRPr="001C0D4E" w:rsidRDefault="008C3C37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5</w:t>
                  </w:r>
                </w:p>
              </w:tc>
              <w:tc>
                <w:tcPr>
                  <w:tcW w:w="6096" w:type="dxa"/>
                </w:tcPr>
                <w:p w14:paraId="30C6352B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Тема 5. Общие требования правил пожарной безопасности</w:t>
                  </w:r>
                </w:p>
              </w:tc>
              <w:tc>
                <w:tcPr>
                  <w:tcW w:w="1279" w:type="dxa"/>
                  <w:vAlign w:val="center"/>
                </w:tcPr>
                <w:p w14:paraId="3EF27ED3" w14:textId="2FEEB501" w:rsidR="00CC212A" w:rsidRPr="001C0D4E" w:rsidRDefault="00B8757C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0" w:type="dxa"/>
                  <w:vAlign w:val="center"/>
                </w:tcPr>
                <w:p w14:paraId="77F83413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0</w:t>
                  </w:r>
                </w:p>
              </w:tc>
              <w:tc>
                <w:tcPr>
                  <w:tcW w:w="1280" w:type="dxa"/>
                  <w:vAlign w:val="center"/>
                </w:tcPr>
                <w:p w14:paraId="07F2AB6D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0</w:t>
                  </w:r>
                </w:p>
              </w:tc>
              <w:tc>
                <w:tcPr>
                  <w:tcW w:w="1280" w:type="dxa"/>
                  <w:vAlign w:val="center"/>
                </w:tcPr>
                <w:p w14:paraId="03A72515" w14:textId="3ED2C9B3" w:rsidR="00CC212A" w:rsidRPr="001C0D4E" w:rsidRDefault="0075465D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3</w:t>
                  </w:r>
                </w:p>
              </w:tc>
              <w:tc>
                <w:tcPr>
                  <w:tcW w:w="1280" w:type="dxa"/>
                  <w:vAlign w:val="center"/>
                </w:tcPr>
                <w:p w14:paraId="3E4637BF" w14:textId="3829EE96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0" w:type="dxa"/>
                  <w:vAlign w:val="center"/>
                </w:tcPr>
                <w:p w14:paraId="26D57F2B" w14:textId="42F93ADC" w:rsidR="00CC212A" w:rsidRPr="001C0D4E" w:rsidRDefault="0075465D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4</w:t>
                  </w:r>
                </w:p>
              </w:tc>
            </w:tr>
            <w:tr w:rsidR="008C3C37" w:rsidRPr="001C0D4E" w14:paraId="3B3BC786" w14:textId="77777777" w:rsidTr="001132BC">
              <w:trPr>
                <w:gridAfter w:val="1"/>
                <w:wAfter w:w="20" w:type="dxa"/>
              </w:trPr>
              <w:tc>
                <w:tcPr>
                  <w:tcW w:w="703" w:type="dxa"/>
                </w:tcPr>
                <w:p w14:paraId="27AA0474" w14:textId="77777777" w:rsidR="00CC212A" w:rsidRPr="001C0D4E" w:rsidRDefault="008C3C37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6</w:t>
                  </w:r>
                </w:p>
              </w:tc>
              <w:tc>
                <w:tcPr>
                  <w:tcW w:w="6096" w:type="dxa"/>
                </w:tcPr>
                <w:p w14:paraId="40798E56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Тема 6. Противопожарный режим образовательных организаций. Знаки пожарной безопасности.</w:t>
                  </w:r>
                </w:p>
              </w:tc>
              <w:tc>
                <w:tcPr>
                  <w:tcW w:w="1279" w:type="dxa"/>
                  <w:vAlign w:val="center"/>
                </w:tcPr>
                <w:p w14:paraId="12565BED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0" w:type="dxa"/>
                  <w:vAlign w:val="center"/>
                </w:tcPr>
                <w:p w14:paraId="16114F0B" w14:textId="303746EB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0" w:type="dxa"/>
                  <w:vAlign w:val="center"/>
                </w:tcPr>
                <w:p w14:paraId="31121876" w14:textId="458365C4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0" w:type="dxa"/>
                  <w:vAlign w:val="center"/>
                </w:tcPr>
                <w:p w14:paraId="1E413AF0" w14:textId="0A09C7E5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0" w:type="dxa"/>
                  <w:vAlign w:val="center"/>
                </w:tcPr>
                <w:p w14:paraId="477EDB62" w14:textId="51687A52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3</w:t>
                  </w:r>
                </w:p>
              </w:tc>
              <w:tc>
                <w:tcPr>
                  <w:tcW w:w="1280" w:type="dxa"/>
                  <w:vAlign w:val="center"/>
                </w:tcPr>
                <w:p w14:paraId="68B32267" w14:textId="07905B5E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5</w:t>
                  </w:r>
                </w:p>
              </w:tc>
            </w:tr>
            <w:tr w:rsidR="008C3C37" w:rsidRPr="001C0D4E" w14:paraId="402F8C4D" w14:textId="77777777" w:rsidTr="001132BC">
              <w:trPr>
                <w:gridAfter w:val="1"/>
                <w:wAfter w:w="20" w:type="dxa"/>
              </w:trPr>
              <w:tc>
                <w:tcPr>
                  <w:tcW w:w="703" w:type="dxa"/>
                </w:tcPr>
                <w:p w14:paraId="7F622E0D" w14:textId="77777777" w:rsidR="00CC212A" w:rsidRPr="001C0D4E" w:rsidRDefault="008C3C37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7</w:t>
                  </w:r>
                </w:p>
              </w:tc>
              <w:tc>
                <w:tcPr>
                  <w:tcW w:w="6096" w:type="dxa"/>
                </w:tcPr>
                <w:p w14:paraId="748DA8C6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Тема 7. Действия при возникновении пожара. Эвакуация из пожароопасной зоны</w:t>
                  </w:r>
                </w:p>
              </w:tc>
              <w:tc>
                <w:tcPr>
                  <w:tcW w:w="1279" w:type="dxa"/>
                  <w:vAlign w:val="center"/>
                </w:tcPr>
                <w:p w14:paraId="79909E1A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0" w:type="dxa"/>
                  <w:vAlign w:val="center"/>
                </w:tcPr>
                <w:p w14:paraId="3C0E341F" w14:textId="7EC3D336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0" w:type="dxa"/>
                  <w:vAlign w:val="center"/>
                </w:tcPr>
                <w:p w14:paraId="07F259AA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0</w:t>
                  </w:r>
                </w:p>
              </w:tc>
              <w:tc>
                <w:tcPr>
                  <w:tcW w:w="1280" w:type="dxa"/>
                  <w:vAlign w:val="center"/>
                </w:tcPr>
                <w:p w14:paraId="77667E69" w14:textId="079F0DFB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0" w:type="dxa"/>
                  <w:vAlign w:val="center"/>
                </w:tcPr>
                <w:p w14:paraId="320C7011" w14:textId="1923A530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3</w:t>
                  </w:r>
                </w:p>
              </w:tc>
              <w:tc>
                <w:tcPr>
                  <w:tcW w:w="1280" w:type="dxa"/>
                  <w:vAlign w:val="center"/>
                </w:tcPr>
                <w:p w14:paraId="223401A3" w14:textId="512F1074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5</w:t>
                  </w:r>
                </w:p>
              </w:tc>
            </w:tr>
            <w:tr w:rsidR="008C3C37" w:rsidRPr="001C0D4E" w14:paraId="1CB78CCF" w14:textId="77777777" w:rsidTr="001132BC">
              <w:trPr>
                <w:gridAfter w:val="1"/>
                <w:wAfter w:w="20" w:type="dxa"/>
              </w:trPr>
              <w:tc>
                <w:tcPr>
                  <w:tcW w:w="703" w:type="dxa"/>
                </w:tcPr>
                <w:p w14:paraId="7B2647C0" w14:textId="77777777" w:rsidR="00CC212A" w:rsidRPr="001C0D4E" w:rsidRDefault="008C3C37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8</w:t>
                  </w:r>
                </w:p>
              </w:tc>
              <w:tc>
                <w:tcPr>
                  <w:tcW w:w="6096" w:type="dxa"/>
                </w:tcPr>
                <w:p w14:paraId="069B9288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Тема 8. Профилактика пожаров. Ответственность за нарушение правил пожарной безопасности и ложный вызов пожарной охраны</w:t>
                  </w:r>
                </w:p>
              </w:tc>
              <w:tc>
                <w:tcPr>
                  <w:tcW w:w="1279" w:type="dxa"/>
                  <w:vAlign w:val="center"/>
                </w:tcPr>
                <w:p w14:paraId="19510F99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0" w:type="dxa"/>
                  <w:vAlign w:val="center"/>
                </w:tcPr>
                <w:p w14:paraId="55D03028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0</w:t>
                  </w:r>
                </w:p>
              </w:tc>
              <w:tc>
                <w:tcPr>
                  <w:tcW w:w="1280" w:type="dxa"/>
                  <w:vAlign w:val="center"/>
                </w:tcPr>
                <w:p w14:paraId="2ED444A0" w14:textId="1CA19AA0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0" w:type="dxa"/>
                  <w:vAlign w:val="center"/>
                </w:tcPr>
                <w:p w14:paraId="20597CA7" w14:textId="0D91238C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0" w:type="dxa"/>
                  <w:vAlign w:val="center"/>
                </w:tcPr>
                <w:p w14:paraId="240FD3EF" w14:textId="7CFB1694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3</w:t>
                  </w:r>
                </w:p>
              </w:tc>
              <w:tc>
                <w:tcPr>
                  <w:tcW w:w="1280" w:type="dxa"/>
                  <w:vAlign w:val="center"/>
                </w:tcPr>
                <w:p w14:paraId="0E423352" w14:textId="10CAACAC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5</w:t>
                  </w:r>
                </w:p>
              </w:tc>
            </w:tr>
            <w:tr w:rsidR="008C3C37" w:rsidRPr="001C0D4E" w14:paraId="3F7CB542" w14:textId="77777777" w:rsidTr="001132BC">
              <w:trPr>
                <w:gridAfter w:val="1"/>
                <w:wAfter w:w="20" w:type="dxa"/>
              </w:trPr>
              <w:tc>
                <w:tcPr>
                  <w:tcW w:w="703" w:type="dxa"/>
                </w:tcPr>
                <w:p w14:paraId="48A1A7A2" w14:textId="77777777" w:rsidR="00CC212A" w:rsidRPr="001C0D4E" w:rsidRDefault="008C3C37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9</w:t>
                  </w:r>
                </w:p>
              </w:tc>
              <w:tc>
                <w:tcPr>
                  <w:tcW w:w="6096" w:type="dxa"/>
                </w:tcPr>
                <w:p w14:paraId="7CA8C1CC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Тема 9. Противопожарная пропаганда и формирование культуры безопасности у детей</w:t>
                  </w:r>
                </w:p>
              </w:tc>
              <w:tc>
                <w:tcPr>
                  <w:tcW w:w="1279" w:type="dxa"/>
                  <w:vAlign w:val="center"/>
                </w:tcPr>
                <w:p w14:paraId="711FA80A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0" w:type="dxa"/>
                  <w:vAlign w:val="center"/>
                </w:tcPr>
                <w:p w14:paraId="667E8E6D" w14:textId="432A8E21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0" w:type="dxa"/>
                  <w:vAlign w:val="center"/>
                </w:tcPr>
                <w:p w14:paraId="202AE31C" w14:textId="264B661B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0" w:type="dxa"/>
                  <w:vAlign w:val="center"/>
                </w:tcPr>
                <w:p w14:paraId="28577826" w14:textId="401FDF52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3</w:t>
                  </w:r>
                </w:p>
              </w:tc>
              <w:tc>
                <w:tcPr>
                  <w:tcW w:w="1280" w:type="dxa"/>
                  <w:vAlign w:val="center"/>
                </w:tcPr>
                <w:p w14:paraId="3EA90E84" w14:textId="7EE6AD73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3</w:t>
                  </w:r>
                </w:p>
              </w:tc>
              <w:tc>
                <w:tcPr>
                  <w:tcW w:w="1280" w:type="dxa"/>
                  <w:vAlign w:val="center"/>
                </w:tcPr>
                <w:p w14:paraId="769EA715" w14:textId="22943792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6</w:t>
                  </w:r>
                </w:p>
              </w:tc>
            </w:tr>
            <w:tr w:rsidR="00CC212A" w:rsidRPr="001C0D4E" w14:paraId="47B76D38" w14:textId="77777777" w:rsidTr="001132BC">
              <w:trPr>
                <w:gridAfter w:val="1"/>
                <w:wAfter w:w="20" w:type="dxa"/>
              </w:trPr>
              <w:tc>
                <w:tcPr>
                  <w:tcW w:w="14478" w:type="dxa"/>
                  <w:gridSpan w:val="8"/>
                </w:tcPr>
                <w:p w14:paraId="2E427CB8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Раздел 2. Пожарно-спасательная подготовка</w:t>
                  </w:r>
                </w:p>
              </w:tc>
            </w:tr>
            <w:tr w:rsidR="008C3C37" w:rsidRPr="001C0D4E" w14:paraId="5DC3F563" w14:textId="77777777" w:rsidTr="001132BC">
              <w:tc>
                <w:tcPr>
                  <w:tcW w:w="703" w:type="dxa"/>
                </w:tcPr>
                <w:p w14:paraId="62E5D708" w14:textId="77777777" w:rsidR="00CC212A" w:rsidRPr="001C0D4E" w:rsidRDefault="008C3C37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10</w:t>
                  </w:r>
                </w:p>
              </w:tc>
              <w:tc>
                <w:tcPr>
                  <w:tcW w:w="6096" w:type="dxa"/>
                </w:tcPr>
                <w:p w14:paraId="26773802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Тема 10. Первая помощь</w:t>
                  </w:r>
                </w:p>
              </w:tc>
              <w:tc>
                <w:tcPr>
                  <w:tcW w:w="1283" w:type="dxa"/>
                  <w:vAlign w:val="center"/>
                </w:tcPr>
                <w:p w14:paraId="46AC5FFF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3" w:type="dxa"/>
                  <w:vAlign w:val="center"/>
                </w:tcPr>
                <w:p w14:paraId="5DEB871C" w14:textId="2ED0EA82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3" w:type="dxa"/>
                  <w:vAlign w:val="center"/>
                </w:tcPr>
                <w:p w14:paraId="2FAB3655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0</w:t>
                  </w:r>
                </w:p>
              </w:tc>
              <w:tc>
                <w:tcPr>
                  <w:tcW w:w="1283" w:type="dxa"/>
                  <w:vAlign w:val="center"/>
                </w:tcPr>
                <w:p w14:paraId="565029B4" w14:textId="4DCB42B1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3" w:type="dxa"/>
                  <w:vAlign w:val="center"/>
                </w:tcPr>
                <w:p w14:paraId="5C5CBB86" w14:textId="5CB66430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3</w:t>
                  </w:r>
                </w:p>
              </w:tc>
              <w:tc>
                <w:tcPr>
                  <w:tcW w:w="1284" w:type="dxa"/>
                  <w:gridSpan w:val="2"/>
                  <w:vAlign w:val="center"/>
                </w:tcPr>
                <w:p w14:paraId="6C92FB6A" w14:textId="5E4B0337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5</w:t>
                  </w:r>
                </w:p>
              </w:tc>
            </w:tr>
            <w:tr w:rsidR="008C3C37" w:rsidRPr="001C0D4E" w14:paraId="1BCE54D7" w14:textId="77777777" w:rsidTr="001132BC">
              <w:tc>
                <w:tcPr>
                  <w:tcW w:w="703" w:type="dxa"/>
                </w:tcPr>
                <w:p w14:paraId="41A9B5C0" w14:textId="77777777" w:rsidR="00CC212A" w:rsidRPr="001C0D4E" w:rsidRDefault="008C3C37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11</w:t>
                  </w:r>
                </w:p>
              </w:tc>
              <w:tc>
                <w:tcPr>
                  <w:tcW w:w="6096" w:type="dxa"/>
                </w:tcPr>
                <w:p w14:paraId="26AE57F9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Тема 11. Система автоматического пожаротушения и пожарной сигнализации</w:t>
                  </w:r>
                </w:p>
              </w:tc>
              <w:tc>
                <w:tcPr>
                  <w:tcW w:w="1283" w:type="dxa"/>
                  <w:vAlign w:val="center"/>
                </w:tcPr>
                <w:p w14:paraId="0971C167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3" w:type="dxa"/>
                  <w:vAlign w:val="center"/>
                </w:tcPr>
                <w:p w14:paraId="6C154D01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3" w:type="dxa"/>
                  <w:vAlign w:val="center"/>
                </w:tcPr>
                <w:p w14:paraId="08380F3C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0</w:t>
                  </w:r>
                </w:p>
              </w:tc>
              <w:tc>
                <w:tcPr>
                  <w:tcW w:w="1283" w:type="dxa"/>
                  <w:vAlign w:val="center"/>
                </w:tcPr>
                <w:p w14:paraId="69AD2B9D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3" w:type="dxa"/>
                  <w:vAlign w:val="center"/>
                </w:tcPr>
                <w:p w14:paraId="336F166E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4" w:type="dxa"/>
                  <w:gridSpan w:val="2"/>
                  <w:vAlign w:val="center"/>
                </w:tcPr>
                <w:p w14:paraId="47BC3F1F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4</w:t>
                  </w:r>
                </w:p>
              </w:tc>
            </w:tr>
            <w:tr w:rsidR="008C3C37" w:rsidRPr="001C0D4E" w14:paraId="5E2F8E21" w14:textId="77777777" w:rsidTr="001132BC">
              <w:tc>
                <w:tcPr>
                  <w:tcW w:w="703" w:type="dxa"/>
                </w:tcPr>
                <w:p w14:paraId="55998802" w14:textId="77777777" w:rsidR="00CC212A" w:rsidRPr="001C0D4E" w:rsidRDefault="008C3C37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12</w:t>
                  </w:r>
                </w:p>
              </w:tc>
              <w:tc>
                <w:tcPr>
                  <w:tcW w:w="6096" w:type="dxa"/>
                </w:tcPr>
                <w:p w14:paraId="7E038EA3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Тема 12. Первичные средства пожаротушения</w:t>
                  </w:r>
                </w:p>
              </w:tc>
              <w:tc>
                <w:tcPr>
                  <w:tcW w:w="1283" w:type="dxa"/>
                  <w:vAlign w:val="center"/>
                </w:tcPr>
                <w:p w14:paraId="69840237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0</w:t>
                  </w:r>
                </w:p>
              </w:tc>
              <w:tc>
                <w:tcPr>
                  <w:tcW w:w="1283" w:type="dxa"/>
                  <w:vAlign w:val="center"/>
                </w:tcPr>
                <w:p w14:paraId="0855F3B1" w14:textId="2A2B49F6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3" w:type="dxa"/>
                  <w:vAlign w:val="center"/>
                </w:tcPr>
                <w:p w14:paraId="64727C81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0</w:t>
                  </w:r>
                </w:p>
              </w:tc>
              <w:tc>
                <w:tcPr>
                  <w:tcW w:w="1283" w:type="dxa"/>
                  <w:vAlign w:val="center"/>
                </w:tcPr>
                <w:p w14:paraId="171F4B57" w14:textId="317859B1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3" w:type="dxa"/>
                  <w:vAlign w:val="center"/>
                </w:tcPr>
                <w:p w14:paraId="269A005B" w14:textId="43F92D98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4" w:type="dxa"/>
                  <w:gridSpan w:val="2"/>
                  <w:vAlign w:val="center"/>
                </w:tcPr>
                <w:p w14:paraId="7D0C5BED" w14:textId="3A02E3F8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4</w:t>
                  </w:r>
                </w:p>
              </w:tc>
            </w:tr>
            <w:tr w:rsidR="008C3C37" w:rsidRPr="001C0D4E" w14:paraId="6459A810" w14:textId="77777777" w:rsidTr="001132BC">
              <w:tc>
                <w:tcPr>
                  <w:tcW w:w="703" w:type="dxa"/>
                </w:tcPr>
                <w:p w14:paraId="616C6BB7" w14:textId="77777777" w:rsidR="00CC212A" w:rsidRPr="001C0D4E" w:rsidRDefault="008C3C37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13</w:t>
                  </w:r>
                </w:p>
              </w:tc>
              <w:tc>
                <w:tcPr>
                  <w:tcW w:w="6096" w:type="dxa"/>
                </w:tcPr>
                <w:p w14:paraId="176D429F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Тема 13. Пожарный инструмент и оборудование</w:t>
                  </w:r>
                </w:p>
              </w:tc>
              <w:tc>
                <w:tcPr>
                  <w:tcW w:w="1283" w:type="dxa"/>
                  <w:vAlign w:val="center"/>
                </w:tcPr>
                <w:p w14:paraId="55A179E5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3" w:type="dxa"/>
                  <w:vAlign w:val="center"/>
                </w:tcPr>
                <w:p w14:paraId="2ECE1F82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3" w:type="dxa"/>
                  <w:vAlign w:val="center"/>
                </w:tcPr>
                <w:p w14:paraId="349B857C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0</w:t>
                  </w:r>
                </w:p>
              </w:tc>
              <w:tc>
                <w:tcPr>
                  <w:tcW w:w="1283" w:type="dxa"/>
                  <w:vAlign w:val="center"/>
                </w:tcPr>
                <w:p w14:paraId="4D5CB5EC" w14:textId="692C13BD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3" w:type="dxa"/>
                  <w:vAlign w:val="center"/>
                </w:tcPr>
                <w:p w14:paraId="78BBEA55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3</w:t>
                  </w:r>
                </w:p>
              </w:tc>
              <w:tc>
                <w:tcPr>
                  <w:tcW w:w="1284" w:type="dxa"/>
                  <w:gridSpan w:val="2"/>
                  <w:vAlign w:val="center"/>
                </w:tcPr>
                <w:p w14:paraId="5C19C9A5" w14:textId="75805F49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5</w:t>
                  </w:r>
                </w:p>
              </w:tc>
            </w:tr>
            <w:tr w:rsidR="008C3C37" w:rsidRPr="001C0D4E" w14:paraId="22539F65" w14:textId="77777777" w:rsidTr="001132BC">
              <w:tc>
                <w:tcPr>
                  <w:tcW w:w="703" w:type="dxa"/>
                </w:tcPr>
                <w:p w14:paraId="5E9167F2" w14:textId="77777777" w:rsidR="00CC212A" w:rsidRPr="001C0D4E" w:rsidRDefault="008C3C37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14</w:t>
                  </w:r>
                </w:p>
              </w:tc>
              <w:tc>
                <w:tcPr>
                  <w:tcW w:w="6096" w:type="dxa"/>
                </w:tcPr>
                <w:p w14:paraId="0B4D8B9B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Тема 14. Пожарные автомобили и противопожарное оборудование</w:t>
                  </w:r>
                </w:p>
              </w:tc>
              <w:tc>
                <w:tcPr>
                  <w:tcW w:w="1283" w:type="dxa"/>
                  <w:vAlign w:val="center"/>
                </w:tcPr>
                <w:p w14:paraId="38F160DF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3" w:type="dxa"/>
                  <w:vAlign w:val="center"/>
                </w:tcPr>
                <w:p w14:paraId="1F1E2142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0</w:t>
                  </w:r>
                </w:p>
              </w:tc>
              <w:tc>
                <w:tcPr>
                  <w:tcW w:w="1283" w:type="dxa"/>
                  <w:vAlign w:val="center"/>
                </w:tcPr>
                <w:p w14:paraId="61EE9713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0</w:t>
                  </w:r>
                </w:p>
              </w:tc>
              <w:tc>
                <w:tcPr>
                  <w:tcW w:w="1283" w:type="dxa"/>
                  <w:vAlign w:val="center"/>
                </w:tcPr>
                <w:p w14:paraId="1926934A" w14:textId="640A7B75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3" w:type="dxa"/>
                  <w:vAlign w:val="center"/>
                </w:tcPr>
                <w:p w14:paraId="77ED3A1F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4" w:type="dxa"/>
                  <w:gridSpan w:val="2"/>
                  <w:vAlign w:val="center"/>
                </w:tcPr>
                <w:p w14:paraId="62DBB8F6" w14:textId="65CABB98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3</w:t>
                  </w:r>
                </w:p>
              </w:tc>
            </w:tr>
            <w:tr w:rsidR="008C3C37" w:rsidRPr="001C0D4E" w14:paraId="26830066" w14:textId="77777777" w:rsidTr="001132BC">
              <w:tc>
                <w:tcPr>
                  <w:tcW w:w="703" w:type="dxa"/>
                </w:tcPr>
                <w:p w14:paraId="7D1699FD" w14:textId="77777777" w:rsidR="00CC212A" w:rsidRPr="001C0D4E" w:rsidRDefault="008C3C37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15</w:t>
                  </w:r>
                </w:p>
              </w:tc>
              <w:tc>
                <w:tcPr>
                  <w:tcW w:w="6096" w:type="dxa"/>
                </w:tcPr>
                <w:p w14:paraId="671E76DE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Тема 15. Противопожарное водоснабжение</w:t>
                  </w:r>
                </w:p>
              </w:tc>
              <w:tc>
                <w:tcPr>
                  <w:tcW w:w="1283" w:type="dxa"/>
                  <w:vAlign w:val="center"/>
                </w:tcPr>
                <w:p w14:paraId="16C31B83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3" w:type="dxa"/>
                  <w:vAlign w:val="center"/>
                </w:tcPr>
                <w:p w14:paraId="5603238A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0</w:t>
                  </w:r>
                </w:p>
              </w:tc>
              <w:tc>
                <w:tcPr>
                  <w:tcW w:w="1283" w:type="dxa"/>
                  <w:vAlign w:val="center"/>
                </w:tcPr>
                <w:p w14:paraId="517752C1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0</w:t>
                  </w:r>
                </w:p>
              </w:tc>
              <w:tc>
                <w:tcPr>
                  <w:tcW w:w="1283" w:type="dxa"/>
                  <w:vAlign w:val="center"/>
                </w:tcPr>
                <w:p w14:paraId="69AE85FC" w14:textId="09A181A4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3" w:type="dxa"/>
                  <w:vAlign w:val="center"/>
                </w:tcPr>
                <w:p w14:paraId="67570683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4" w:type="dxa"/>
                  <w:gridSpan w:val="2"/>
                  <w:vAlign w:val="center"/>
                </w:tcPr>
                <w:p w14:paraId="10A1B3FF" w14:textId="62808ED0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3</w:t>
                  </w:r>
                </w:p>
              </w:tc>
            </w:tr>
            <w:tr w:rsidR="008C3C37" w:rsidRPr="001C0D4E" w14:paraId="7BF5D94C" w14:textId="77777777" w:rsidTr="001132BC">
              <w:tc>
                <w:tcPr>
                  <w:tcW w:w="703" w:type="dxa"/>
                </w:tcPr>
                <w:p w14:paraId="0AB31CD4" w14:textId="77777777" w:rsidR="00CC212A" w:rsidRPr="001C0D4E" w:rsidRDefault="008C3C37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16</w:t>
                  </w:r>
                </w:p>
              </w:tc>
              <w:tc>
                <w:tcPr>
                  <w:tcW w:w="6096" w:type="dxa"/>
                </w:tcPr>
                <w:p w14:paraId="1465A757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</w:pPr>
                  <w:r w:rsidRPr="001C0D4E">
                    <w:t>Тема 16. Прикладной спорт юных пожарных</w:t>
                  </w:r>
                </w:p>
              </w:tc>
              <w:tc>
                <w:tcPr>
                  <w:tcW w:w="1283" w:type="dxa"/>
                  <w:vAlign w:val="center"/>
                </w:tcPr>
                <w:p w14:paraId="1AD18289" w14:textId="77777777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3" w:type="dxa"/>
                  <w:vAlign w:val="center"/>
                </w:tcPr>
                <w:p w14:paraId="728971A5" w14:textId="626120FD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3" w:type="dxa"/>
                  <w:vAlign w:val="center"/>
                </w:tcPr>
                <w:p w14:paraId="1DD9C9C5" w14:textId="70A733F9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</w:p>
              </w:tc>
              <w:tc>
                <w:tcPr>
                  <w:tcW w:w="1283" w:type="dxa"/>
                  <w:vAlign w:val="center"/>
                </w:tcPr>
                <w:p w14:paraId="471E43BD" w14:textId="2319E01A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2</w:t>
                  </w:r>
                </w:p>
              </w:tc>
              <w:tc>
                <w:tcPr>
                  <w:tcW w:w="1283" w:type="dxa"/>
                  <w:vAlign w:val="center"/>
                </w:tcPr>
                <w:p w14:paraId="6F1973D6" w14:textId="5B0C504A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3</w:t>
                  </w:r>
                </w:p>
              </w:tc>
              <w:tc>
                <w:tcPr>
                  <w:tcW w:w="1284" w:type="dxa"/>
                  <w:gridSpan w:val="2"/>
                  <w:vAlign w:val="center"/>
                </w:tcPr>
                <w:p w14:paraId="3E7DD234" w14:textId="7A02368E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5</w:t>
                  </w:r>
                </w:p>
              </w:tc>
            </w:tr>
            <w:tr w:rsidR="008C3C37" w:rsidRPr="001C0D4E" w14:paraId="515DF5DA" w14:textId="77777777" w:rsidTr="001132BC">
              <w:tc>
                <w:tcPr>
                  <w:tcW w:w="6799" w:type="dxa"/>
                  <w:gridSpan w:val="2"/>
                  <w:vAlign w:val="center"/>
                </w:tcPr>
                <w:p w14:paraId="219E3298" w14:textId="77777777" w:rsidR="00CC212A" w:rsidRPr="001C0D4E" w:rsidRDefault="00CC212A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Итого обучения:</w:t>
                  </w:r>
                </w:p>
              </w:tc>
              <w:tc>
                <w:tcPr>
                  <w:tcW w:w="1283" w:type="dxa"/>
                  <w:vAlign w:val="center"/>
                </w:tcPr>
                <w:p w14:paraId="4D07BFF8" w14:textId="705B3D92" w:rsidR="00CC212A" w:rsidRPr="001C0D4E" w:rsidRDefault="004A7593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</w:t>
                  </w:r>
                  <w:r w:rsidR="008C5B8B" w:rsidRPr="001C0D4E">
                    <w:t>5</w:t>
                  </w:r>
                </w:p>
              </w:tc>
              <w:tc>
                <w:tcPr>
                  <w:tcW w:w="1283" w:type="dxa"/>
                  <w:vAlign w:val="center"/>
                </w:tcPr>
                <w:p w14:paraId="3D5C6343" w14:textId="64473071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12</w:t>
                  </w:r>
                </w:p>
              </w:tc>
              <w:tc>
                <w:tcPr>
                  <w:tcW w:w="1283" w:type="dxa"/>
                  <w:vAlign w:val="center"/>
                </w:tcPr>
                <w:p w14:paraId="1C58D6D6" w14:textId="573CC3B5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7</w:t>
                  </w:r>
                </w:p>
              </w:tc>
              <w:tc>
                <w:tcPr>
                  <w:tcW w:w="1283" w:type="dxa"/>
                  <w:vAlign w:val="center"/>
                </w:tcPr>
                <w:p w14:paraId="17368CE3" w14:textId="296AEDE1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3</w:t>
                  </w:r>
                  <w:r w:rsidR="004A7593" w:rsidRPr="001C0D4E">
                    <w:t>4</w:t>
                  </w:r>
                </w:p>
              </w:tc>
              <w:tc>
                <w:tcPr>
                  <w:tcW w:w="1283" w:type="dxa"/>
                  <w:vAlign w:val="center"/>
                </w:tcPr>
                <w:p w14:paraId="22C79C56" w14:textId="7AA967CF" w:rsidR="00CC212A" w:rsidRPr="001C0D4E" w:rsidRDefault="008C5B8B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3</w:t>
                  </w:r>
                  <w:r w:rsidR="004A7593" w:rsidRPr="001C0D4E">
                    <w:t>4</w:t>
                  </w:r>
                </w:p>
              </w:tc>
              <w:tc>
                <w:tcPr>
                  <w:tcW w:w="1284" w:type="dxa"/>
                  <w:gridSpan w:val="2"/>
                  <w:vAlign w:val="center"/>
                </w:tcPr>
                <w:p w14:paraId="5EC547BD" w14:textId="6342F534" w:rsidR="00CC212A" w:rsidRPr="001C0D4E" w:rsidRDefault="00B8757C" w:rsidP="00BD4879">
                  <w:pPr>
                    <w:framePr w:hSpace="180" w:wrap="around" w:vAnchor="text" w:hAnchor="text" w:xAlign="right" w:y="1"/>
                    <w:tabs>
                      <w:tab w:val="left" w:pos="851"/>
                    </w:tabs>
                    <w:suppressOverlap/>
                    <w:jc w:val="center"/>
                  </w:pPr>
                  <w:r w:rsidRPr="001C0D4E">
                    <w:t>68</w:t>
                  </w:r>
                </w:p>
              </w:tc>
            </w:tr>
          </w:tbl>
          <w:p w14:paraId="46C846C7" w14:textId="77777777" w:rsidR="003765C7" w:rsidRPr="001C0D4E" w:rsidRDefault="003765C7" w:rsidP="00904E4B">
            <w:pPr>
              <w:tabs>
                <w:tab w:val="left" w:pos="851"/>
              </w:tabs>
              <w:rPr>
                <w:b/>
              </w:rPr>
            </w:pPr>
          </w:p>
        </w:tc>
      </w:tr>
      <w:tr w:rsidR="001F2042" w:rsidRPr="001C0D4E" w14:paraId="33525690" w14:textId="77777777" w:rsidTr="001132BC">
        <w:tc>
          <w:tcPr>
            <w:tcW w:w="14709" w:type="dxa"/>
          </w:tcPr>
          <w:p w14:paraId="7ACD5C14" w14:textId="77777777" w:rsidR="001F2042" w:rsidRPr="001C0D4E" w:rsidRDefault="001F2042" w:rsidP="001F2042">
            <w:pPr>
              <w:spacing w:line="360" w:lineRule="auto"/>
              <w:jc w:val="center"/>
              <w:rPr>
                <w:b/>
              </w:rPr>
            </w:pPr>
            <w:r w:rsidRPr="001C0D4E">
              <w:rPr>
                <w:rFonts w:eastAsia="Arial Unicode MS"/>
                <w:b/>
                <w:u w:color="000000"/>
              </w:rPr>
              <w:lastRenderedPageBreak/>
              <w:t>Содержание программы</w:t>
            </w:r>
          </w:p>
        </w:tc>
      </w:tr>
      <w:tr w:rsidR="001F2042" w:rsidRPr="001C0D4E" w14:paraId="4364F4A6" w14:textId="77777777" w:rsidTr="001132BC">
        <w:tc>
          <w:tcPr>
            <w:tcW w:w="14709" w:type="dxa"/>
          </w:tcPr>
          <w:p w14:paraId="78CFB058" w14:textId="77777777" w:rsidR="00F229EC" w:rsidRPr="001C0D4E" w:rsidRDefault="00F229EC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Примерное тематическое содержание</w:t>
            </w:r>
            <w:r w:rsidR="001B4138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.</w:t>
            </w:r>
          </w:p>
          <w:p w14:paraId="52AD1E99" w14:textId="77777777" w:rsidR="00F229EC" w:rsidRPr="001C0D4E" w:rsidRDefault="00F229EC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Тематическое направление 1. Пожарно-профилактическая подготовка</w:t>
            </w:r>
          </w:p>
          <w:p w14:paraId="567BAC85" w14:textId="77777777" w:rsidR="00F229EC" w:rsidRPr="001C0D4E" w:rsidRDefault="00F229EC" w:rsidP="006B0C71">
            <w:pPr>
              <w:pStyle w:val="a6"/>
              <w:spacing w:before="240"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Тема 1. Историческая справка о развитии пожарной охраны и добровольных пожарных организаций. Героизм профессии.</w:t>
            </w:r>
          </w:p>
          <w:p w14:paraId="61965B75" w14:textId="77777777" w:rsidR="00F229EC" w:rsidRPr="001C0D4E" w:rsidRDefault="00F229EC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Задачи обучения: ознакомить учащихся с историей создания и развития пожарной охраны.</w:t>
            </w:r>
          </w:p>
          <w:p w14:paraId="603F7BFB" w14:textId="77777777" w:rsidR="00F229EC" w:rsidRPr="001C0D4E" w:rsidRDefault="00F229EC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Основное содержание: пожары на Руси и последствия. Ключевые этапы развития пожар- ной службы в процессе становления русского государства, в Российской империи.</w:t>
            </w:r>
          </w:p>
          <w:p w14:paraId="7E843C46" w14:textId="77777777" w:rsidR="00F229EC" w:rsidRPr="001C0D4E" w:rsidRDefault="00F229EC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lastRenderedPageBreak/>
              <w:t>Советская пожарная охрана и ее задачи. Значение Ленинского декрета от 17 апреля 1918 года «Об организации государственных мер борьбы с огнем».</w:t>
            </w:r>
          </w:p>
          <w:p w14:paraId="32093F71" w14:textId="77777777" w:rsidR="00F229EC" w:rsidRPr="001C0D4E" w:rsidRDefault="00F229EC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История государственной противопожарной службы </w:t>
            </w:r>
            <w:r w:rsidR="006B0C71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 современной России. Официаль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ная символика и атрибуты ГПС МЧС России.</w:t>
            </w:r>
          </w:p>
          <w:p w14:paraId="27D3AF30" w14:textId="77777777" w:rsidR="00F229EC" w:rsidRPr="001C0D4E" w:rsidRDefault="00F229EC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Дополнительно: история пожарной охраны и ВДПО региона.</w:t>
            </w:r>
          </w:p>
          <w:p w14:paraId="7EF495CE" w14:textId="77777777" w:rsidR="00F229EC" w:rsidRPr="001C0D4E" w:rsidRDefault="00F229EC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Практическая деятельность: поисково-исследовательс</w:t>
            </w:r>
            <w:r w:rsidR="006B0C71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кая деятельность по истории по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жарной охраны, ВДПО и движения «Юный пожарных», ведение исторических формуляров и иных документов по истории ДЮП школы.</w:t>
            </w:r>
          </w:p>
          <w:p w14:paraId="08240A15" w14:textId="77777777" w:rsidR="00C7278B" w:rsidRPr="001C0D4E" w:rsidRDefault="001B4138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Формы взаимодействия с ПО и ВДПО: посещение музея пожарной охраны, пожарных частей города (района) в форме экскурсии. Организация встречи с ветеранами пожарной охраны, курсантами образовательных организаций пожарно-технического профиля, спортсменами пожарно-прикладного спорта, с целью воспитания и профессиональной ориентации подрастающего поколения. </w:t>
            </w:r>
          </w:p>
          <w:p w14:paraId="69A3800C" w14:textId="77777777" w:rsidR="00C7278B" w:rsidRPr="001C0D4E" w:rsidRDefault="001B4138" w:rsidP="006B0C71">
            <w:pPr>
              <w:pStyle w:val="a6"/>
              <w:spacing w:before="240"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Тема 2. Организация деятельности дружин юных пожарных</w:t>
            </w:r>
            <w:r w:rsidR="00C7278B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.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 </w:t>
            </w:r>
          </w:p>
          <w:p w14:paraId="407443F2" w14:textId="77777777" w:rsidR="001F2042" w:rsidRPr="001C0D4E" w:rsidRDefault="001B4138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Возникновение добровольных пожарных организаций. Цели и задачи. Современное направление деятельности. Официальная символика и атрибуты ВДПО.</w:t>
            </w:r>
          </w:p>
          <w:p w14:paraId="475F70DB" w14:textId="77777777" w:rsidR="00C7278B" w:rsidRPr="001C0D4E" w:rsidRDefault="00C7278B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Роль ВДПО в формировании и поддержке детско-юношеского движения «Юные пожарные». </w:t>
            </w:r>
          </w:p>
          <w:p w14:paraId="33796883" w14:textId="77777777" w:rsidR="00C7278B" w:rsidRPr="001C0D4E" w:rsidRDefault="00C7278B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Детские пожарные «потешные команды» Российской империи. Роль брандмейстера пожарной части г. Санкт-Петербурга Александра Георгиевича Кривошеева в развитии движения юных пожарных. </w:t>
            </w:r>
          </w:p>
          <w:p w14:paraId="53AB3318" w14:textId="77777777" w:rsidR="00C7278B" w:rsidRPr="001C0D4E" w:rsidRDefault="00C7278B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Дружины юных пожарных в советское время. </w:t>
            </w:r>
          </w:p>
          <w:p w14:paraId="69D400D3" w14:textId="77777777" w:rsidR="00C7278B" w:rsidRPr="001C0D4E" w:rsidRDefault="00C7278B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Современные дружины юных пожарных. Цели, задачи, особенности подготовки. Официальная символика и атрибуты ВДПО. Международный обмен опытом: Дружины юных пожарных в зарубежных странах (в Германии, Великобритании, Франции, США и др.). </w:t>
            </w:r>
          </w:p>
          <w:p w14:paraId="05308815" w14:textId="77777777" w:rsidR="00C7278B" w:rsidRPr="001C0D4E" w:rsidRDefault="00C7278B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Дополнительно: история детско-юношеского движения «Юный пожарный» в регионе. </w:t>
            </w:r>
          </w:p>
          <w:p w14:paraId="31E1308C" w14:textId="77777777" w:rsidR="00C7278B" w:rsidRPr="001C0D4E" w:rsidRDefault="00C7278B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Практическая деятельность: участие в собраниях ДЮП, подготовка документации, выполнение обязанностей и задач, возложенных руководством ДЮП и определенных планами мероприятий ДЮП, участие во внутришкольных и внешних мероприятиях ДЮП. </w:t>
            </w:r>
          </w:p>
          <w:p w14:paraId="27103710" w14:textId="77777777" w:rsidR="00C7278B" w:rsidRPr="001C0D4E" w:rsidRDefault="00C7278B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Формы взаимодействия с ПО и ВДПО: организация встреч с представителями ВДПО, руководителями и членами других дружин юных пожарных, участие в слетах, полевых лагерях, конкурсах, соревнованиях и других мероприятий, организованных для дружин юных пожарных. Участие в работе ДЮП кураторов от пожарной охраны МЧС России и регионального отделения ВДПО.</w:t>
            </w:r>
          </w:p>
          <w:p w14:paraId="341D303D" w14:textId="77777777" w:rsidR="00C7278B" w:rsidRPr="001C0D4E" w:rsidRDefault="00C7278B" w:rsidP="006B0C71">
            <w:pPr>
              <w:pStyle w:val="a6"/>
              <w:spacing w:before="240"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Тема 3. Огонь друг и враг человека. Основные характер</w:t>
            </w:r>
            <w:r w:rsidR="00E405A8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истики горючей среды и источни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ков зажигания</w:t>
            </w:r>
          </w:p>
          <w:p w14:paraId="5ED05C51" w14:textId="77777777" w:rsidR="00C7278B" w:rsidRPr="001C0D4E" w:rsidRDefault="00C7278B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Задачи:</w:t>
            </w:r>
          </w:p>
          <w:p w14:paraId="7A726631" w14:textId="77777777" w:rsidR="00C7278B" w:rsidRPr="001C0D4E" w:rsidRDefault="00C7278B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- формирование представлений о полезных и опасных с</w:t>
            </w:r>
            <w:r w:rsidR="00E405A8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войствах огня, способах их при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менения;</w:t>
            </w:r>
          </w:p>
          <w:p w14:paraId="11C74CAE" w14:textId="77777777" w:rsidR="00C7278B" w:rsidRPr="001C0D4E" w:rsidRDefault="00C7278B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- формирование представлений о процессе горения.</w:t>
            </w:r>
          </w:p>
          <w:p w14:paraId="25D571D3" w14:textId="77777777" w:rsidR="00C7278B" w:rsidRPr="001C0D4E" w:rsidRDefault="00C7278B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Основное содержание: возникновение огня. Мифы и реальность. Источники зажигания: фольклорные представления о возникновении огня. Древнейшие способы получения огня: природный огонь, трение, высекание. Древние и современные источники 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lastRenderedPageBreak/>
              <w:t>зажигания.</w:t>
            </w:r>
          </w:p>
          <w:p w14:paraId="087C717D" w14:textId="77777777" w:rsidR="00C7278B" w:rsidRPr="001C0D4E" w:rsidRDefault="00C7278B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Горение как процесс. Полезные и вредные свойства процесса горения: выделение тепла, света, продуктов сгорания. Опасность дыма и продуктов сгорания. Как остановить процесс горения.</w:t>
            </w:r>
          </w:p>
          <w:p w14:paraId="291A86FA" w14:textId="77777777" w:rsidR="00C7278B" w:rsidRPr="001C0D4E" w:rsidRDefault="00C7278B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Способы прекращения горения: воздействие на поверхность горящих материалов охлаждающими огнетушащими веществами; создание в зоне горения или вокруг неё негорючей газовой или паровой среды; создание между зоной горения и горючими материалом или воздухом изолирующего слоя из огнетушащих веществ. Классификация огнетушащих веществ и принципы их выбора при тушении различных материалов и веществ.</w:t>
            </w:r>
          </w:p>
          <w:p w14:paraId="79B8F1FE" w14:textId="77777777" w:rsidR="00C7278B" w:rsidRPr="001C0D4E" w:rsidRDefault="00C7278B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Дополнительно: польза и опасность огня. Способы пр</w:t>
            </w:r>
            <w:r w:rsidR="00E405A8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именения огня с древнейших вре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мен и опасности с этим связанные.</w:t>
            </w:r>
          </w:p>
          <w:p w14:paraId="4728A0EC" w14:textId="77777777" w:rsidR="00E405A8" w:rsidRPr="001C0D4E" w:rsidRDefault="00E405A8" w:rsidP="006B0C71">
            <w:pPr>
              <w:pStyle w:val="a6"/>
              <w:spacing w:before="240"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Тема 4. Причины пожаров и их последствия</w:t>
            </w:r>
          </w:p>
          <w:p w14:paraId="7CB25D1D" w14:textId="77777777" w:rsidR="00E405A8" w:rsidRPr="001C0D4E" w:rsidRDefault="00E405A8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Задача: формирование представлений об основных причинах и их последствиях.</w:t>
            </w:r>
          </w:p>
          <w:p w14:paraId="61AB2A81" w14:textId="77777777" w:rsidR="00E405A8" w:rsidRPr="001C0D4E" w:rsidRDefault="00E405A8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Основное содержание: детская шалость и любопытство, как причина пожаров. Небрежность как</w:t>
            </w:r>
            <w:r w:rsidR="002516B6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 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основная причина возникновения пожаров.</w:t>
            </w:r>
          </w:p>
          <w:p w14:paraId="7E8A7233" w14:textId="77777777" w:rsidR="00E405A8" w:rsidRPr="001C0D4E" w:rsidRDefault="00E405A8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Пожарная опасность бытовых нагревательных приборов</w:t>
            </w:r>
            <w:r w:rsidR="002516B6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 (плитки, утюги, керогазы, керо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синки, примусы и т.д.).</w:t>
            </w:r>
          </w:p>
          <w:p w14:paraId="204BF87A" w14:textId="77777777" w:rsidR="00E405A8" w:rsidRPr="001C0D4E" w:rsidRDefault="00E405A8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Тепловое воздействие электрического тока, короткие замыкания, перегрузки, большие переходные сопротивления, как основная причина пожаров в электрохозяйствах. Защита электрических сетей от коротких замыканий, перегрузок и т.д.</w:t>
            </w:r>
          </w:p>
          <w:p w14:paraId="1D88342B" w14:textId="77777777" w:rsidR="00E405A8" w:rsidRPr="001C0D4E" w:rsidRDefault="00E405A8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Пожары, происходящие в результате неправильного устройства и нарушения, привил эксплуатации печей. Пожарная опасность молнии и статического электричества. Понятие о пожарной профилактике.</w:t>
            </w:r>
          </w:p>
          <w:p w14:paraId="0D4612EA" w14:textId="77777777" w:rsidR="00E405A8" w:rsidRPr="001C0D4E" w:rsidRDefault="00E405A8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Дополнительно: статистические данные и причины пожаров в регионе (городе).</w:t>
            </w:r>
          </w:p>
          <w:p w14:paraId="545064D0" w14:textId="77777777" w:rsidR="002516B6" w:rsidRPr="001C0D4E" w:rsidRDefault="002516B6" w:rsidP="006B0C71">
            <w:pPr>
              <w:pStyle w:val="a6"/>
              <w:spacing w:before="240"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Тема 5. Общие требования правил пожарной безопасности</w:t>
            </w:r>
          </w:p>
          <w:p w14:paraId="2B38562E" w14:textId="77777777" w:rsidR="002516B6" w:rsidRPr="001C0D4E" w:rsidRDefault="002516B6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Задача: формирование представлений о требованиях пожарной безопасности.</w:t>
            </w:r>
          </w:p>
          <w:p w14:paraId="2B4EFBA7" w14:textId="0A3BC7AA" w:rsidR="002516B6" w:rsidRPr="001C0D4E" w:rsidRDefault="002516B6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Основное содержание: противопожарный режим в ж</w:t>
            </w:r>
            <w:r w:rsidR="00D06F6B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илом доме: недопустимость приме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нения открытого огня для отогревания замороженных систем центрального отопления, эксплуатации неисправных нагревательных приборов, использования керосина, бензина и </w:t>
            </w:r>
            <w:r w:rsidR="00D06F6B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дру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гих легкогорючих жидкостей для растопки печей, устройства на путях эвакуации кладовых, сжигания мусора вблизи строений и т.д.</w:t>
            </w:r>
          </w:p>
          <w:p w14:paraId="10190073" w14:textId="77777777" w:rsidR="002516B6" w:rsidRPr="001C0D4E" w:rsidRDefault="002516B6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Меры пожарной безопасности при обращении с предметами бытовой химии и изделия- ми в аэрозольном исполнении;</w:t>
            </w:r>
          </w:p>
          <w:p w14:paraId="2A32F9E5" w14:textId="77777777" w:rsidR="002516B6" w:rsidRPr="001C0D4E" w:rsidRDefault="002516B6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Дополнительно: Особенности противопожарной защиты домов повышенной этажности, задымляемые лестничные клетки, переходные балконы, системы автоматического </w:t>
            </w:r>
            <w:r w:rsidR="00D06F6B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дымоуда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ления и пожарной сигнализации.</w:t>
            </w:r>
          </w:p>
          <w:p w14:paraId="00A98FED" w14:textId="77777777" w:rsidR="00D06F6B" w:rsidRPr="001C0D4E" w:rsidRDefault="00D06F6B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Тема 6. Противопожарный режим образовательных </w:t>
            </w:r>
            <w:r w:rsidR="006B0C71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организаций. Знаки пожарной без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опасности</w:t>
            </w:r>
          </w:p>
          <w:p w14:paraId="04032063" w14:textId="77777777" w:rsidR="00D06F6B" w:rsidRPr="001C0D4E" w:rsidRDefault="00D06F6B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Задачи:</w:t>
            </w:r>
          </w:p>
          <w:p w14:paraId="06FE2CAB" w14:textId="77777777" w:rsidR="00D06F6B" w:rsidRPr="001C0D4E" w:rsidRDefault="006B0C71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- </w:t>
            </w:r>
            <w:r w:rsidR="00D06F6B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формирование представлений о противопожарном режиме школы;</w:t>
            </w:r>
          </w:p>
          <w:p w14:paraId="60044BA8" w14:textId="77777777" w:rsidR="00D06F6B" w:rsidRPr="001C0D4E" w:rsidRDefault="006B0C71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- </w:t>
            </w:r>
            <w:r w:rsidR="00D06F6B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формирование умений ориентироваться в знаках пож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арной безопасности и знаках эва</w:t>
            </w:r>
            <w:r w:rsidR="00D06F6B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куации;</w:t>
            </w:r>
          </w:p>
          <w:p w14:paraId="1FD75B0F" w14:textId="77777777" w:rsidR="00D06F6B" w:rsidRPr="001C0D4E" w:rsidRDefault="006B0C71" w:rsidP="00D06F6B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lastRenderedPageBreak/>
              <w:t xml:space="preserve">- </w:t>
            </w:r>
            <w:r w:rsidR="00D06F6B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участие в мероприятиях по проверке состояния противопожарного режима школы.</w:t>
            </w:r>
          </w:p>
          <w:p w14:paraId="23CD1123" w14:textId="77777777" w:rsidR="006B0C71" w:rsidRPr="001C0D4E" w:rsidRDefault="006B0C71" w:rsidP="006B0C71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Основное:</w:t>
            </w:r>
          </w:p>
          <w:p w14:paraId="0D173885" w14:textId="77777777" w:rsidR="006B0C71" w:rsidRPr="001C0D4E" w:rsidRDefault="006B0C71" w:rsidP="006B0C71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Противопожарные требования к территории и помещениям школы; план эвакуации учащихся при пожаре; правила эксплуатации отопительных приборов, электрохозяйства; противопожарный режим в кабинетах физики, химии и в производственных мастерских. Меры предосторожности при проведении лабораторных работ.</w:t>
            </w:r>
          </w:p>
          <w:p w14:paraId="4EE000C3" w14:textId="77777777" w:rsidR="006B0C71" w:rsidRPr="001C0D4E" w:rsidRDefault="006B0C71" w:rsidP="006B0C71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Практика: мероприятия по профилактике пожаров согласно плану деятельности ДЮП (дозоры).</w:t>
            </w:r>
          </w:p>
          <w:p w14:paraId="028A0665" w14:textId="77777777" w:rsidR="006B0C71" w:rsidRPr="001C0D4E" w:rsidRDefault="006B0C71" w:rsidP="006B0C71">
            <w:pPr>
              <w:pStyle w:val="a6"/>
              <w:spacing w:before="240"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Тема 7. Действия при возникновении пожара. Эвакуация из пожароопасной зоны </w:t>
            </w:r>
          </w:p>
          <w:p w14:paraId="04240419" w14:textId="77777777" w:rsidR="006B0C71" w:rsidRPr="001C0D4E" w:rsidRDefault="006B0C71" w:rsidP="006B0C71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Задачи:</w:t>
            </w:r>
          </w:p>
          <w:p w14:paraId="74BDD76C" w14:textId="77777777" w:rsidR="006B0C71" w:rsidRPr="001C0D4E" w:rsidRDefault="006B0C71" w:rsidP="006B0C71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- формирование представления о действиях в условиях пожара;</w:t>
            </w:r>
          </w:p>
          <w:p w14:paraId="31FE3EBD" w14:textId="77777777" w:rsidR="006B0C71" w:rsidRPr="001C0D4E" w:rsidRDefault="006B0C71" w:rsidP="006B0C71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- формирование умений ориентироваться по знакам эвакуации и плану эвакуации;</w:t>
            </w:r>
          </w:p>
          <w:p w14:paraId="01B9B49A" w14:textId="77777777" w:rsidR="006B0C71" w:rsidRPr="001C0D4E" w:rsidRDefault="006B0C71" w:rsidP="006B0C71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- участие в учебно-тренировочных мероприятиях по эвакуации.</w:t>
            </w:r>
          </w:p>
          <w:p w14:paraId="4C52268D" w14:textId="77777777" w:rsidR="006B0C71" w:rsidRPr="001C0D4E" w:rsidRDefault="006B0C71" w:rsidP="006B0C71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Основное: знаки пожарной безопасности. Знаки эвакуации.</w:t>
            </w:r>
          </w:p>
          <w:p w14:paraId="069DC852" w14:textId="77777777" w:rsidR="006B0C71" w:rsidRPr="001C0D4E" w:rsidRDefault="006B0C71" w:rsidP="006B0C71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Правила поведения людей, которым угрожает опасность пожара, предотвращение паники, эвакуация, меры предосторожности от поражения электрическим током, получения ожогов, отравления дымом.</w:t>
            </w:r>
          </w:p>
          <w:p w14:paraId="6E1A94C7" w14:textId="77777777" w:rsidR="006B0C71" w:rsidRPr="001C0D4E" w:rsidRDefault="006B0C71" w:rsidP="006B0C71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Действия юного пожарного при обнаружении пожара: порядок вызова пожарной помощи, встреча пожарных подразделений; выполнение поручений руководителя пожаротушения по эвакуации людей и имущества, охрана материальных ценностей, оказание первой помощи пострадавшим на пожаре.</w:t>
            </w:r>
          </w:p>
          <w:p w14:paraId="0CCA8FD5" w14:textId="77777777" w:rsidR="006B0C71" w:rsidRPr="001C0D4E" w:rsidRDefault="006B0C71" w:rsidP="006B0C71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«Стресс-факторы» пожара. Самоконтроль за внешним проявлением эмоций.</w:t>
            </w:r>
          </w:p>
          <w:p w14:paraId="51FC8378" w14:textId="77777777" w:rsidR="006B0C71" w:rsidRPr="001C0D4E" w:rsidRDefault="006B0C71" w:rsidP="006B0C71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Дополнительно: основы тушения, занятия по решению практических задач. Обстановка на пожаре. Условия локализации и ликвидации пожаров. Разведка пожара, установление очага пожара и отыскивание людей в задымлённых зонах. Переноска пострадавших в безопасные места.</w:t>
            </w:r>
          </w:p>
          <w:p w14:paraId="5F4C690F" w14:textId="77777777" w:rsidR="006B0C71" w:rsidRPr="001C0D4E" w:rsidRDefault="006B0C71" w:rsidP="006B0C71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Практика: участие в учебно-тренировочных мероприятиях по эвакуации по графику, утвержденному образовательной организацией.</w:t>
            </w:r>
          </w:p>
          <w:p w14:paraId="116755D2" w14:textId="77777777" w:rsidR="006B0C71" w:rsidRPr="001C0D4E" w:rsidRDefault="006B0C71" w:rsidP="006B0C71">
            <w:pPr>
              <w:pStyle w:val="41"/>
              <w:spacing w:before="190" w:line="254" w:lineRule="auto"/>
              <w:ind w:left="300" w:right="479" w:firstLine="320"/>
              <w:jc w:val="both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lang w:eastAsia="ru-RU"/>
              </w:rPr>
            </w:pPr>
            <w:r w:rsidRPr="001C0D4E"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color="000000"/>
                <w:lang w:eastAsia="ru-RU"/>
              </w:rPr>
              <w:t>Тема 8. Профилактика пожаров. Ответственность за нарушение правил пожарной безопасности и ложный вызов пожарной охраны</w:t>
            </w:r>
          </w:p>
          <w:p w14:paraId="445405F2" w14:textId="77777777" w:rsidR="006B0C71" w:rsidRPr="001C0D4E" w:rsidRDefault="006B0C71" w:rsidP="0003364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Задачи:</w:t>
            </w:r>
          </w:p>
          <w:p w14:paraId="6674F8A4" w14:textId="77777777" w:rsidR="006B0C71" w:rsidRPr="001C0D4E" w:rsidRDefault="00033642" w:rsidP="0003364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- </w:t>
            </w:r>
            <w:r w:rsidR="006B0C71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формирование представлений о профилактики пожаров;</w:t>
            </w:r>
          </w:p>
          <w:p w14:paraId="3073A2B7" w14:textId="77777777" w:rsidR="006B0C71" w:rsidRPr="001C0D4E" w:rsidRDefault="00033642" w:rsidP="0003364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- </w:t>
            </w:r>
            <w:r w:rsidR="006B0C71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участие в мероприятиях по профилактике пожаров.</w:t>
            </w:r>
          </w:p>
          <w:p w14:paraId="5F3618FA" w14:textId="77777777" w:rsidR="006B0C71" w:rsidRPr="001C0D4E" w:rsidRDefault="006B0C71" w:rsidP="0003364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Основное:</w:t>
            </w:r>
          </w:p>
          <w:p w14:paraId="39690823" w14:textId="77777777" w:rsidR="006B0C71" w:rsidRPr="001C0D4E" w:rsidRDefault="006B0C71" w:rsidP="0003364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Пожарная профилактика как комплекс мероприятий, направленный на предупреждение пожаров и создание условий для предотвращения ущерба от них, и успешного их тушения. Противопожарные меры, связанные с системами отопления, электроснабжения, 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lastRenderedPageBreak/>
              <w:t>газовыми и другими пожароопасными приборами.</w:t>
            </w:r>
          </w:p>
          <w:p w14:paraId="0D69EDFA" w14:textId="77777777" w:rsidR="00033642" w:rsidRPr="001C0D4E" w:rsidRDefault="00033642" w:rsidP="0003364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Требования к хранению воспламеняющихся и горючих жидкостей, а также склонных к самовозгоранию и способных к взрыву веществ (бензин, керосин, тех. масла, ацетон, сжиженные газы и прочее). Меры по предотвращению взрывов, направленные на исключение их инициирования за счет огня, искры, нагрева. Меры пожарной безопасности к состоянию подъездных путей к зданиям, подходов к пожарным гидрантам, балконов и балконных люков, лестничных площадок и т.д.</w:t>
            </w:r>
          </w:p>
          <w:p w14:paraId="33DB3955" w14:textId="77777777" w:rsidR="00033642" w:rsidRPr="001C0D4E" w:rsidRDefault="00033642" w:rsidP="0003364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Обучение населения правилам пожарной безопасности по месту жительства. Ответственность за нарушение правил пожарной безопасности и ложный вызов пожарной охраны.</w:t>
            </w:r>
          </w:p>
          <w:p w14:paraId="7C333D7A" w14:textId="77777777" w:rsidR="00033642" w:rsidRPr="001C0D4E" w:rsidRDefault="00033642" w:rsidP="0003364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Практика: мероприятия по профилактике пожаров согласно плану деятельности ДЮП (дозоры).</w:t>
            </w:r>
          </w:p>
          <w:p w14:paraId="54CA7C16" w14:textId="77777777" w:rsidR="00C7278B" w:rsidRPr="001C0D4E" w:rsidRDefault="00033642" w:rsidP="00033642">
            <w:pPr>
              <w:pStyle w:val="a6"/>
              <w:spacing w:after="0" w:line="242" w:lineRule="auto"/>
              <w:ind w:right="139" w:firstLine="709"/>
              <w:jc w:val="both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Взаимодействие с пожарной охраной и ВДПО: участие в мероприятиях по профилактике пожаров, организованных пожарной охраной и ВДПО.</w:t>
            </w:r>
          </w:p>
          <w:p w14:paraId="7707411D" w14:textId="77777777" w:rsidR="00264F12" w:rsidRPr="001C0D4E" w:rsidRDefault="007500C0" w:rsidP="00264F12">
            <w:pPr>
              <w:pStyle w:val="a6"/>
              <w:spacing w:before="240"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Тема 9. Противопожарная пропаганда и формирование культуры безопасности у детей </w:t>
            </w:r>
          </w:p>
          <w:p w14:paraId="6C59EFAA" w14:textId="77777777" w:rsidR="007500C0" w:rsidRPr="001C0D4E" w:rsidRDefault="007500C0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Основные понятия: противопожарная пропаганда, обучение мерам пожарной </w:t>
            </w:r>
            <w:r w:rsidR="00264F12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безопас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ности, культура безопасности у детей. Формы, методы и</w:t>
            </w:r>
            <w:r w:rsidR="00264F12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 средства противопожарной пропа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ганды и обучения мерам пожарной безопасности.</w:t>
            </w:r>
          </w:p>
          <w:p w14:paraId="514C4FF5" w14:textId="77777777" w:rsidR="007500C0" w:rsidRPr="001C0D4E" w:rsidRDefault="007500C0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Уголки пожарной безопасности в образовательной организации.</w:t>
            </w:r>
          </w:p>
          <w:p w14:paraId="77A445F0" w14:textId="77777777" w:rsidR="007500C0" w:rsidRPr="001C0D4E" w:rsidRDefault="007500C0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Культура безопасности. Огонь и особенности взаимодействия с огненной стихией в пред- ставлениях разных народов и культур, применение фо</w:t>
            </w:r>
            <w:r w:rsidR="00264F12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льклора в противопожарной пропа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ганде. Образ огня, пожароопасные ситуации и меры пожарной безопасности в поэзии и </w:t>
            </w:r>
            <w:r w:rsidR="00264F12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дет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ской художественной литературе (в стихах и в прозе).</w:t>
            </w:r>
          </w:p>
          <w:p w14:paraId="741C0384" w14:textId="77777777" w:rsidR="007500C0" w:rsidRPr="001C0D4E" w:rsidRDefault="007500C0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Огонь, противопожарная служба и пожароопасные ситуации в изобразительном искусстве. Противопожарная пропаганда и обучение мерам пожарной безопасности средствами </w:t>
            </w:r>
            <w:r w:rsidR="00264F12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изобра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зительного искусства (календаристика, плакаты, баннеры, марки, наглядные пособия и т.п).</w:t>
            </w:r>
          </w:p>
          <w:p w14:paraId="71BFDE8E" w14:textId="77777777" w:rsidR="007500C0" w:rsidRPr="001C0D4E" w:rsidRDefault="007500C0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Памятные места и монументы, свидетельствующие о героизме пожарных, спасателей и обычных людей в чрезвычайных ситуациях. Памятники архитектуры, связанные с историей противопожарной службы.</w:t>
            </w:r>
          </w:p>
          <w:p w14:paraId="68C9D44F" w14:textId="5441434E" w:rsidR="007500C0" w:rsidRPr="001C0D4E" w:rsidRDefault="007500C0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Противопожарная пропаганда посредством применения мультипликации, социальной рекламы, видеороликов, фильмов (исторических, документальных, художественных и т.д.).</w:t>
            </w:r>
          </w:p>
          <w:p w14:paraId="21E2DC1A" w14:textId="77777777" w:rsidR="007500C0" w:rsidRPr="001C0D4E" w:rsidRDefault="007500C0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Основы актерского мастерства и театральное искусс</w:t>
            </w:r>
            <w:r w:rsidR="00264F12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тво. Специфика подготовки высту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плений агитбригад, театрализованных постановок, показательных выступлений.</w:t>
            </w:r>
          </w:p>
          <w:p w14:paraId="17229F86" w14:textId="77777777" w:rsidR="007500C0" w:rsidRPr="001C0D4E" w:rsidRDefault="007500C0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Использование сети Интернет и возможностей социа</w:t>
            </w:r>
            <w:r w:rsidR="00264F12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льных сетей, сайтов и иных элек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тронных ресурсов в популяризации культуры безопасности и противопожарной пропаганде. Подготовка информационно-пропагандистских материало</w:t>
            </w:r>
            <w:r w:rsidR="00264F12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 для странички или сайта о дея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тельности дружины.</w:t>
            </w:r>
          </w:p>
          <w:p w14:paraId="264E957F" w14:textId="69BE3210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Моделирование предметно-развивающего пространства в рамках школьных и иных мероприятий для формирования понятий в области пожарной безопасности: создание функциональных зон с целью применения различных информационно-пропагандистских 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lastRenderedPageBreak/>
              <w:t>материалов и средств.</w:t>
            </w:r>
          </w:p>
          <w:p w14:paraId="2FC9FD5C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Практика:</w:t>
            </w:r>
          </w:p>
          <w:p w14:paraId="73096C30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Мероприятия по противопожарной пропаганде согласно плану деятельности ДЮП.</w:t>
            </w:r>
          </w:p>
          <w:p w14:paraId="4B886F5D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Разработка тематических заданий в области пожарной безопасности (кроссворды, ребусы, шифровки и т.д.). Специфика подготовки информационно-пропагандистских и агитационных материалов, специальных изданий.</w:t>
            </w:r>
          </w:p>
          <w:p w14:paraId="4C251B6D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Участие в мероприятиях в области противопожарной пропаганды и культуры безопасности. Творческая деятельность на темы пожарной безопасности.</w:t>
            </w:r>
          </w:p>
          <w:p w14:paraId="4699F9DE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Выступления агитбригад.</w:t>
            </w:r>
          </w:p>
          <w:p w14:paraId="1C138840" w14:textId="21D33643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Иная деятельность в области противопожарной проп</w:t>
            </w:r>
            <w:r w:rsidR="00BE6180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аганды и обучения пожарной без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опасности, а также популяризации культуры безопасности среди детей.</w:t>
            </w:r>
          </w:p>
          <w:p w14:paraId="345EC77B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Участие в мероприятиях в области культуры безопасности, организованных МЧС России, ВДПО, иными заинтересованными организациями.</w:t>
            </w:r>
          </w:p>
          <w:p w14:paraId="3317976C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Взаимодействие с пожарной охраной и ВДПО: мероприятия по противопожарной про- паганде и популяризации культуры безопасности; посещение музеев и тематических экс- позиций.</w:t>
            </w:r>
          </w:p>
          <w:p w14:paraId="2B18C6A1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</w:p>
          <w:p w14:paraId="7088D166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Тематическое направление 2. Пожарно-спасательная подготовка</w:t>
            </w:r>
          </w:p>
          <w:p w14:paraId="4BD617C3" w14:textId="77777777" w:rsidR="00264F12" w:rsidRPr="001C0D4E" w:rsidRDefault="00264F12" w:rsidP="00264F12">
            <w:pPr>
              <w:pStyle w:val="a6"/>
              <w:spacing w:before="240"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Тема 10. Первая помощь </w:t>
            </w:r>
          </w:p>
          <w:p w14:paraId="6F5A6848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Задачи:</w:t>
            </w:r>
          </w:p>
          <w:p w14:paraId="7A5F8731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- формирование представлений об условиях, способах и требованиях к оказанию первой помощи пострадавшим в результате пожара;</w:t>
            </w:r>
          </w:p>
          <w:p w14:paraId="3DD25883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- формирование умений по оказанию первой помощи пострадавшим.</w:t>
            </w:r>
          </w:p>
          <w:p w14:paraId="499A8137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Основное содержание:</w:t>
            </w:r>
          </w:p>
          <w:p w14:paraId="475BFCD6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Первая помощь при кровотечениях, травмах, ранениях.</w:t>
            </w:r>
          </w:p>
          <w:p w14:paraId="2EFF8020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Транспортировка пострадавшего. Перенос пострадавшего в безопасное место.</w:t>
            </w:r>
          </w:p>
          <w:p w14:paraId="1AE3120F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Первая помощь при термических повреждениях и отравлениях угарным газом.</w:t>
            </w:r>
          </w:p>
          <w:p w14:paraId="14389967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Практика:</w:t>
            </w:r>
          </w:p>
          <w:p w14:paraId="5A61B0A0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Выполнение упражнений по оказанию первой помощи:</w:t>
            </w:r>
          </w:p>
          <w:p w14:paraId="70C1CA68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- перенос пострадавших различными способами;</w:t>
            </w:r>
          </w:p>
          <w:p w14:paraId="557EE148" w14:textId="77777777" w:rsidR="0003364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- вынос «тяжелобольных» из помещения при пожаре;</w:t>
            </w:r>
          </w:p>
          <w:p w14:paraId="7F955767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- наложение шин (подручных средств) при переломах;</w:t>
            </w:r>
          </w:p>
          <w:p w14:paraId="1F46F8DD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- остановка кровотечения различными способами, наложение повязок.</w:t>
            </w:r>
          </w:p>
          <w:p w14:paraId="00C6063D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Дополнительно: Анатомия и физиология человека. Органы дыхания, значение их для деятельности организма. Сердечно-сосудистая 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lastRenderedPageBreak/>
              <w:t>система. Сердечно-легочная реанимация.</w:t>
            </w:r>
          </w:p>
          <w:p w14:paraId="47E9FE5E" w14:textId="585E4650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Взаимодействие с пожарной охраной и ВДПО: проведение практических занятий по оказанию первой помощи сотрудниками медицинской службы и психологами МЧС России. Применение специального учебно-тренировочного оборудования.</w:t>
            </w:r>
          </w:p>
          <w:p w14:paraId="76D03C6E" w14:textId="77777777" w:rsidR="00264F12" w:rsidRPr="001C0D4E" w:rsidRDefault="00264F12" w:rsidP="00264F12">
            <w:pPr>
              <w:pStyle w:val="a6"/>
              <w:spacing w:before="240"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Тема 11. Система автоматического пожаротушения и пожарной сигнализации </w:t>
            </w:r>
          </w:p>
          <w:p w14:paraId="2DAB3CED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Задачи:</w:t>
            </w:r>
          </w:p>
          <w:p w14:paraId="1D4D1868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- формирование общих представлений о системе автоматического пожаротушения и пожарной сигнализации;</w:t>
            </w:r>
          </w:p>
          <w:p w14:paraId="31AE0C1F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- формирование умений реагировать на сигналы пожарной сигнализации.</w:t>
            </w:r>
          </w:p>
          <w:p w14:paraId="7D13DFE5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Основное:</w:t>
            </w:r>
          </w:p>
          <w:p w14:paraId="7E813DD6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Пожарные извещатели: тепловые, дымовые, световые, ультразвуковые. Понятия о приемных станциях. Назначение охранно-пожарной сигнализации.</w:t>
            </w:r>
          </w:p>
          <w:p w14:paraId="3F2E3F71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Основные сведения об установках пожаротушения: спринклерные и дренчерные установки водяного пожаротушения, пенные, газовые, паровые, порошковые установки.</w:t>
            </w:r>
          </w:p>
          <w:p w14:paraId="6C449FE6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Дополнительно: система автоматического пожаротушения и пожарной сигнализации в образовательной организации.</w:t>
            </w:r>
          </w:p>
          <w:p w14:paraId="1FB73032" w14:textId="77777777" w:rsidR="00264F12" w:rsidRPr="001C0D4E" w:rsidRDefault="00264F12" w:rsidP="00264F12">
            <w:pPr>
              <w:pStyle w:val="a6"/>
              <w:spacing w:before="240"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Тема 12. Противопожарное водоснабжение</w:t>
            </w:r>
          </w:p>
          <w:p w14:paraId="51C0A888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Задачи: формирование представлений о противопожарном водоснабжении.</w:t>
            </w:r>
          </w:p>
          <w:p w14:paraId="670E565A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Основное содержание: Противопожарное водоснабжение. Назначение и устройство пожарного гидранта и пожарной колонки. Насосно-рукавные системы. Водонапорные резервуары и башни. Пожарный водоем.</w:t>
            </w:r>
          </w:p>
          <w:p w14:paraId="2C139895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Дополнительно: пожарные водоемы в регионе проживания.</w:t>
            </w:r>
          </w:p>
          <w:p w14:paraId="06D15676" w14:textId="77777777" w:rsidR="00264F12" w:rsidRPr="001C0D4E" w:rsidRDefault="00264F12" w:rsidP="00264F12">
            <w:pPr>
              <w:pStyle w:val="a6"/>
              <w:spacing w:before="240"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Тема 13. Первичные средства пожаротушения </w:t>
            </w:r>
          </w:p>
          <w:p w14:paraId="27EEA78A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Задачи:</w:t>
            </w:r>
          </w:p>
          <w:p w14:paraId="099E153B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- формирование представлений о первичных средствах пожаротушения;</w:t>
            </w:r>
          </w:p>
          <w:p w14:paraId="10A11F79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- формирование умений применять первичные средства пожаротушения (вода, кошма, огнетушитель).</w:t>
            </w:r>
          </w:p>
          <w:p w14:paraId="104130CA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Основное содержание:</w:t>
            </w:r>
          </w:p>
          <w:p w14:paraId="2FF961F7" w14:textId="5A473118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Вода - основное средство тушения пожара. Опасность использования воды для пожаротушения электросетей и установок, находящихся под напряжением.</w:t>
            </w:r>
          </w:p>
          <w:p w14:paraId="0D301D7F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Песок - одно из простейших средств тушения небольших очагов пожара.</w:t>
            </w:r>
          </w:p>
          <w:p w14:paraId="09E83FAC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Углекислый газ, пена - химические средства для пожаротушения.</w:t>
            </w:r>
          </w:p>
          <w:p w14:paraId="2DDF553E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Огнетушители - первичные средства пожаротушения.</w:t>
            </w:r>
          </w:p>
          <w:p w14:paraId="6BD6085B" w14:textId="64B4D91B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Виды огнетушителей и их назначение: пенные, порошковые, углекислотные огнетушители, область их применения.</w:t>
            </w:r>
          </w:p>
          <w:p w14:paraId="0D0B8D4A" w14:textId="7265A259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lastRenderedPageBreak/>
              <w:t>Практика: Требования охраны труда при применении первичных средств пожаротушения. Ликвидация условного пожара от пожарного крана.</w:t>
            </w:r>
          </w:p>
          <w:p w14:paraId="0F37F7AC" w14:textId="0A960641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Ликвидация очага пожара с помощью кошмы. Ликвидация очага пожара с помощью огнетушителя. Тушение очага пожара водой из пожарной бочки или водоема с помощью пожарных ведер.</w:t>
            </w:r>
          </w:p>
          <w:p w14:paraId="71254644" w14:textId="34D3737E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Взаимодействие с пожарной охраной и ВДПО: проведение практических занятий по применению первичных средств пожаротушения под руководством сотрудников пожарной охраны и ВДПО.</w:t>
            </w:r>
          </w:p>
          <w:p w14:paraId="3E05952A" w14:textId="77777777" w:rsidR="00264F12" w:rsidRPr="001C0D4E" w:rsidRDefault="00264F12" w:rsidP="00264F12">
            <w:pPr>
              <w:pStyle w:val="a6"/>
              <w:spacing w:before="240"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Тема 14. Пожарный инструмент и оборудование</w:t>
            </w:r>
          </w:p>
          <w:p w14:paraId="77384CD6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Задача: формирование представлений о видах и назначении пожарного инструмента и оборудования, местах их расположения и правилах хранения.</w:t>
            </w:r>
          </w:p>
          <w:p w14:paraId="45E8B31D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Основное: Ручной немеханизированный инструмент: пожарные топоры, багры, ломы, крюки.</w:t>
            </w:r>
          </w:p>
          <w:p w14:paraId="0B2C45AA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Внутренние пожарные краны, ящики с песком, бочки с водой, кошмы, щиты с набором пожарного инвентаря.</w:t>
            </w:r>
          </w:p>
          <w:p w14:paraId="3C795457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Места установки первичных средств пожаротушения, правила содержания и порядок применения на пожаре. Пожарный щит (стенд). Противопожарное оборудование, инвентарь и инструмент, размещаемый на противопожарном стенде.</w:t>
            </w:r>
          </w:p>
          <w:p w14:paraId="15A54F52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Знаки безопасности: предупреждающие, предписывающие, запрещающие, указательные, примеры их применения и места их установки.</w:t>
            </w:r>
          </w:p>
          <w:p w14:paraId="01E0BBBC" w14:textId="77777777" w:rsidR="00264F12" w:rsidRPr="001C0D4E" w:rsidRDefault="00264F12" w:rsidP="00264F12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Дополнительно: Ручной немеханизированный инструмент: пожарные топоры, багры, ломы, крюки, устройства для резки воздушных линий электропередач и внутренней электропроводки, устройства для вскрытия металлических дверей на пожарах, а также комплекты многофункционального универсального инструмента для проведения аварийно-спасательных работ на пожаре.</w:t>
            </w:r>
          </w:p>
          <w:p w14:paraId="258EBE97" w14:textId="77777777" w:rsidR="00264F12" w:rsidRPr="001C0D4E" w:rsidRDefault="00264F12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Ручной механизированный инструмент с приводом от </w:t>
            </w:r>
            <w:r w:rsidR="00485E94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электродвигателя, двигателя вну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треннего сгорания, сжатого воздуха, гидроагрегата.</w:t>
            </w:r>
          </w:p>
          <w:p w14:paraId="70326F89" w14:textId="77777777" w:rsidR="00264F12" w:rsidRPr="001C0D4E" w:rsidRDefault="00264F12" w:rsidP="00485E94">
            <w:pPr>
              <w:pStyle w:val="a6"/>
              <w:spacing w:before="240"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Тема 15. Пожарные автомобили и противопожарное оборудование</w:t>
            </w:r>
          </w:p>
          <w:p w14:paraId="59EDD2F4" w14:textId="77777777" w:rsidR="00264F12" w:rsidRPr="001C0D4E" w:rsidRDefault="00264F12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Задача: формирование представлений о пожарных автомобилях и противопожарном оборудовании.</w:t>
            </w:r>
          </w:p>
          <w:p w14:paraId="13C2C1F8" w14:textId="77777777" w:rsidR="00264F12" w:rsidRPr="001C0D4E" w:rsidRDefault="00264F12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Основное:</w:t>
            </w:r>
          </w:p>
          <w:p w14:paraId="31980D14" w14:textId="77777777" w:rsidR="00264F12" w:rsidRPr="001C0D4E" w:rsidRDefault="00264F12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Пожарные автомобили, самолеты, поезда, суда, мот</w:t>
            </w:r>
            <w:r w:rsidR="00485E94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опомпы. Пожарно-техническое воо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ружение, вывозимое на машинах, его назначение и порядок применения во время пожаров. Состав боевого расчета на пожарном автомобиле.</w:t>
            </w:r>
          </w:p>
          <w:p w14:paraId="313A84C5" w14:textId="77777777" w:rsidR="00264F12" w:rsidRPr="001C0D4E" w:rsidRDefault="00264F12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Боевая одежда, снаряжение и средства защиты органов дыхания пожарного.</w:t>
            </w:r>
          </w:p>
          <w:p w14:paraId="2D043E80" w14:textId="77777777" w:rsidR="00264F12" w:rsidRPr="001C0D4E" w:rsidRDefault="00264F12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Краткие сведения о средствах радио- и телефонной связи, применяемых в пожарной охране. Пункт связи части, его оборудование.</w:t>
            </w:r>
          </w:p>
          <w:p w14:paraId="16DE928A" w14:textId="77777777" w:rsidR="00264F12" w:rsidRPr="001C0D4E" w:rsidRDefault="00264F12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Виды приспособленной и переоборудованной сельскохозяйственной и другой техники для целей пожаротушения.</w:t>
            </w:r>
          </w:p>
          <w:p w14:paraId="73A86A08" w14:textId="77777777" w:rsidR="00264F12" w:rsidRPr="001C0D4E" w:rsidRDefault="00264F12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Дополнительно: Марки и назначение пожарных автомобилей (автоцистерна, автонасос, автомашина связи и освещения и т.д.). Приспособленные те</w:t>
            </w:r>
            <w:r w:rsidR="00485E94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хнические средства (тягачи, при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цепы, трактора).</w:t>
            </w:r>
          </w:p>
          <w:p w14:paraId="1EF8B410" w14:textId="77777777" w:rsidR="00485E94" w:rsidRPr="001C0D4E" w:rsidRDefault="00264F12" w:rsidP="00485E94">
            <w:pPr>
              <w:pStyle w:val="a6"/>
              <w:spacing w:before="240"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lastRenderedPageBreak/>
              <w:t xml:space="preserve">Тема 16. Прикладной спорт юных пожарных </w:t>
            </w:r>
          </w:p>
          <w:p w14:paraId="462086BB" w14:textId="77777777" w:rsidR="00264F12" w:rsidRPr="001C0D4E" w:rsidRDefault="00264F12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Задачи:</w:t>
            </w:r>
          </w:p>
          <w:p w14:paraId="68DD8142" w14:textId="77777777" w:rsidR="00264F12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- </w:t>
            </w:r>
            <w:r w:rsidR="00264F12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формирование представлений о пожарно-строевой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 подготовке и пожарно-спасатель</w:t>
            </w:r>
            <w:r w:rsidR="00264F12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ном спорте;</w:t>
            </w:r>
          </w:p>
          <w:p w14:paraId="14B4AC34" w14:textId="77777777" w:rsidR="00264F12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- </w:t>
            </w:r>
            <w:r w:rsidR="00264F12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формирование умений и навыков выполнения упражнений и участия в соревнованиях по пожарно-спасательному спорту.</w:t>
            </w:r>
          </w:p>
          <w:p w14:paraId="723EF797" w14:textId="77777777" w:rsidR="00264F12" w:rsidRPr="001C0D4E" w:rsidRDefault="00264F12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Основное: Соревнования по пожарно-спасательному спорту для дружин юных пожарных.</w:t>
            </w:r>
          </w:p>
          <w:p w14:paraId="74AD5E9A" w14:textId="77777777" w:rsidR="00264F12" w:rsidRPr="001C0D4E" w:rsidRDefault="00264F12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Правила соревнований.</w:t>
            </w:r>
          </w:p>
          <w:p w14:paraId="3A1338CD" w14:textId="77777777" w:rsidR="00264F12" w:rsidRPr="001C0D4E" w:rsidRDefault="00264F12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Выполнение упражнений, требуемых в соответствии с условиями соревнований для дружин юных пожарных по программе Международного комитета</w:t>
            </w:r>
            <w:r w:rsidR="00485E94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 по предупреждению и тушению по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жаров (СТIF). Требования охраны труда к выполнению упражнений. Нормативы.</w:t>
            </w:r>
          </w:p>
          <w:p w14:paraId="0E76D7E2" w14:textId="77777777" w:rsidR="00264F12" w:rsidRPr="001C0D4E" w:rsidRDefault="00264F12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Практика. Техника выполнения основных упражнений:</w:t>
            </w:r>
          </w:p>
          <w:p w14:paraId="0044B08D" w14:textId="77777777" w:rsidR="00264F12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- </w:t>
            </w:r>
            <w:r w:rsidR="00264F12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действия со спасательными средствами: сигналы спасательной веревкой, сматывание и разматывание веревки, вязка спасательной петли и надевание ее на спасаемого (три способа), закрепление спасательной веревки за конструкцию;</w:t>
            </w:r>
          </w:p>
          <w:p w14:paraId="6635D495" w14:textId="77777777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- </w:t>
            </w:r>
            <w:r w:rsidR="00264F12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надевание специальной одежды и действия со снаряжением пожарного;</w:t>
            </w:r>
          </w:p>
          <w:p w14:paraId="3A293D49" w14:textId="77777777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u w:color="000000"/>
                <w:lang w:val="ru-RU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- </w:t>
            </w:r>
            <w:r w:rsidRPr="001C0D4E">
              <w:rPr>
                <w:rFonts w:eastAsia="Arial Unicode MS" w:cs="Times New Roman"/>
                <w:u w:color="000000"/>
              </w:rPr>
              <w:t>развертывание первичных средств пожаротушения;</w:t>
            </w:r>
          </w:p>
          <w:p w14:paraId="5B20E39F" w14:textId="2F027D72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u w:color="000000"/>
                <w:lang w:val="ru-RU"/>
              </w:rPr>
            </w:pPr>
            <w:r w:rsidRPr="001C0D4E">
              <w:rPr>
                <w:rFonts w:eastAsia="Arial Unicode MS" w:cs="Times New Roman"/>
                <w:u w:color="000000"/>
                <w:lang w:val="ru-RU"/>
              </w:rPr>
              <w:t xml:space="preserve">- </w:t>
            </w:r>
            <w:r w:rsidRPr="001C0D4E">
              <w:rPr>
                <w:rFonts w:eastAsia="Arial Unicode MS" w:cs="Times New Roman"/>
                <w:u w:color="000000"/>
              </w:rPr>
              <w:t>преодоление 100-метровой полосы с препятствиями;</w:t>
            </w:r>
          </w:p>
          <w:p w14:paraId="17C93D41" w14:textId="77777777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u w:color="000000"/>
                <w:lang w:val="ru-RU"/>
              </w:rPr>
              <w:t xml:space="preserve">- </w:t>
            </w:r>
            <w:r w:rsidRPr="001C0D4E">
              <w:rPr>
                <w:rFonts w:eastAsia="Arial Unicode MS" w:cs="Times New Roman"/>
                <w:u w:color="000000"/>
              </w:rPr>
              <w:t>боевое развертывание.</w:t>
            </w:r>
          </w:p>
          <w:p w14:paraId="1E3FAF12" w14:textId="182A8EEC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Взаимодействие с пожарной охраной и ВДПО: Проведение практических занятий по выполнению пожарно-спасательных упражнений, организация обучающих сборов, полевых лагерей, соревнований, включающих элементы обучения и соревнования пожарно-спасательной направленности.</w:t>
            </w:r>
          </w:p>
          <w:p w14:paraId="0C2C11D2" w14:textId="77777777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Упражнения по пожарно-спасательному спорту, выполняемые под руководством (контролем) сотрудников пожарной охраны и ВДПО</w:t>
            </w:r>
          </w:p>
          <w:p w14:paraId="11B45552" w14:textId="77777777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Основные упражнения</w:t>
            </w:r>
          </w:p>
          <w:p w14:paraId="4E39EED3" w14:textId="77777777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Действия с первичными средствами пожаротушения:</w:t>
            </w:r>
          </w:p>
          <w:p w14:paraId="1F8BEBCC" w14:textId="14B40F6A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Учебное тушение возгорания (выбор места, определение границ, подготовки средств тушения, методы тушения огнетушителем).</w:t>
            </w:r>
          </w:p>
          <w:p w14:paraId="55E1AE1A" w14:textId="77777777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Практическое применение первичных средств пожаротушения.</w:t>
            </w:r>
          </w:p>
          <w:p w14:paraId="4DE0EFBD" w14:textId="77777777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Ликвидация условного пожара от пожарного крана.</w:t>
            </w:r>
          </w:p>
          <w:p w14:paraId="495A0CC3" w14:textId="77777777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Ликвидация очага пожара с помощью кошмы.</w:t>
            </w:r>
          </w:p>
          <w:p w14:paraId="1EA86C49" w14:textId="77777777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Ликвидация очага пожара с помощью огнетушителя.</w:t>
            </w:r>
          </w:p>
          <w:p w14:paraId="3E4EDF06" w14:textId="77777777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Тушение очага пожара водой из пожарной бочки или водоема с помощью пожарных ведер.</w:t>
            </w:r>
          </w:p>
          <w:p w14:paraId="72CEACFD" w14:textId="77777777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Пожарно-спасательный спорт:</w:t>
            </w:r>
          </w:p>
          <w:p w14:paraId="7DCF4E82" w14:textId="77777777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Сматывание спасательной верёвки в клубок.</w:t>
            </w:r>
          </w:p>
          <w:p w14:paraId="1503C0F3" w14:textId="77777777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lastRenderedPageBreak/>
              <w:t>Разматывание спасательной верёвки.</w:t>
            </w:r>
          </w:p>
          <w:p w14:paraId="4C0DD729" w14:textId="77777777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Вязка одинарной спасательной петли (первый способ).</w:t>
            </w:r>
          </w:p>
          <w:p w14:paraId="4A04122A" w14:textId="77777777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Вязка двойной спасательной петли (второй способ).</w:t>
            </w:r>
          </w:p>
          <w:p w14:paraId="1939C009" w14:textId="77777777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Вязка одинарной спасательной петли на пострадавшем (третий способ).</w:t>
            </w:r>
          </w:p>
          <w:p w14:paraId="5788C686" w14:textId="77777777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Развязывание спасательной петли.</w:t>
            </w:r>
          </w:p>
          <w:p w14:paraId="3534F7CB" w14:textId="77777777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Закрепление спасательной верёвки за конструкцию (четыре способа).</w:t>
            </w:r>
          </w:p>
          <w:p w14:paraId="4C12FCEA" w14:textId="77777777" w:rsidR="00485E94" w:rsidRPr="001C0D4E" w:rsidRDefault="00485E94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Закрепление спасательной веревки за конструкцию (способ первый).</w:t>
            </w:r>
          </w:p>
          <w:p w14:paraId="0F7D7281" w14:textId="77777777" w:rsidR="008930A4" w:rsidRPr="001C0D4E" w:rsidRDefault="008930A4" w:rsidP="008930A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Надевание боевой одежды и подготовка пожарного рукава к работе.</w:t>
            </w:r>
          </w:p>
          <w:p w14:paraId="5A9E7C01" w14:textId="77777777" w:rsidR="008930A4" w:rsidRPr="001C0D4E" w:rsidRDefault="008930A4" w:rsidP="008930A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Надевание боевой одежды и вязка двойной спасательной петли с надеванием ее на спасаемого.</w:t>
            </w:r>
          </w:p>
          <w:p w14:paraId="0D081499" w14:textId="77777777" w:rsidR="008930A4" w:rsidRPr="001C0D4E" w:rsidRDefault="008930A4" w:rsidP="00CF0D3F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Надевание боевой одежды и оказание первой медицинской помощи (наложение кровоостанавливающего жгута).</w:t>
            </w:r>
          </w:p>
          <w:p w14:paraId="0A0AEA15" w14:textId="77777777" w:rsidR="008930A4" w:rsidRPr="001C0D4E" w:rsidRDefault="008930A4" w:rsidP="00CF0D3F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Пожарная эстафета 4х100 м.</w:t>
            </w:r>
          </w:p>
          <w:p w14:paraId="5FC2D974" w14:textId="77777777" w:rsidR="008930A4" w:rsidRPr="001C0D4E" w:rsidRDefault="008930A4" w:rsidP="00CF0D3F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Укладка пожарных рукавов в одинарную, двойную скатку.</w:t>
            </w:r>
          </w:p>
          <w:p w14:paraId="511D2F53" w14:textId="77777777" w:rsidR="008930A4" w:rsidRPr="001C0D4E" w:rsidRDefault="008930A4" w:rsidP="00CF0D3F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Присоединение пожарного ствола к рукаву.</w:t>
            </w:r>
          </w:p>
          <w:p w14:paraId="67AD6A7A" w14:textId="77777777" w:rsidR="008930A4" w:rsidRPr="001C0D4E" w:rsidRDefault="008930A4" w:rsidP="008930A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Дополнительные</w:t>
            </w:r>
          </w:p>
          <w:p w14:paraId="02DAB6AC" w14:textId="77777777" w:rsidR="008930A4" w:rsidRPr="001C0D4E" w:rsidRDefault="008930A4" w:rsidP="00CF0D3F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 числе дополнительных упражнений могут быть:</w:t>
            </w:r>
          </w:p>
          <w:p w14:paraId="1B9E8AA0" w14:textId="77777777" w:rsidR="008930A4" w:rsidRPr="001C0D4E" w:rsidRDefault="00CF0D3F" w:rsidP="00CF0D3F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- </w:t>
            </w:r>
            <w:r w:rsidR="008930A4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переноска, подвеска штурмовой лестницы в окно 2-го этажа учебной башни;</w:t>
            </w:r>
          </w:p>
          <w:p w14:paraId="2C38E110" w14:textId="77777777" w:rsidR="008930A4" w:rsidRPr="001C0D4E" w:rsidRDefault="00CF0D3F" w:rsidP="00CF0D3F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- </w:t>
            </w:r>
            <w:r w:rsidR="008930A4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подъём по штурмовой лестнице;</w:t>
            </w:r>
          </w:p>
          <w:p w14:paraId="1D1EF17D" w14:textId="77777777" w:rsidR="008930A4" w:rsidRPr="001C0D4E" w:rsidRDefault="00CF0D3F" w:rsidP="00CF0D3F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- </w:t>
            </w:r>
            <w:r w:rsidR="008930A4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 xml:space="preserve">иные упражнения профессионального характера на усмотрение организаторов </w:t>
            </w: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обуче</w:t>
            </w:r>
            <w:r w:rsidR="008930A4"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ния (сотрудников пожарной охраны и ВДПО).</w:t>
            </w:r>
          </w:p>
          <w:p w14:paraId="284D954A" w14:textId="2EF8C7A7" w:rsidR="00033642" w:rsidRPr="001C0D4E" w:rsidRDefault="008930A4" w:rsidP="001C0D4E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Упражнения со штурмовой лестницей наиболее травмоопасные. В Российской Федерации в настоящее время требования к обучению детей пожарно-спасательному спорту не разработаны и не установлены. В связи с этим, ответственность за обеспечение безопасности ребенка при подъеме на высоту и при применении профессионального оборудования берет на себя орган</w:t>
            </w:r>
            <w:r w:rsid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изатор обучения (соревнований).</w:t>
            </w:r>
          </w:p>
        </w:tc>
      </w:tr>
      <w:tr w:rsidR="001F2042" w:rsidRPr="001C0D4E" w14:paraId="11938E8E" w14:textId="77777777" w:rsidTr="001132BC">
        <w:tc>
          <w:tcPr>
            <w:tcW w:w="14709" w:type="dxa"/>
          </w:tcPr>
          <w:p w14:paraId="130A6A0F" w14:textId="77777777" w:rsidR="001F2042" w:rsidRPr="001C0D4E" w:rsidRDefault="001F2042" w:rsidP="00CF0D3F">
            <w:pPr>
              <w:pStyle w:val="a6"/>
              <w:spacing w:after="0"/>
              <w:ind w:firstLine="709"/>
              <w:jc w:val="center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lastRenderedPageBreak/>
              <w:t>Условия реализации программы</w:t>
            </w:r>
          </w:p>
        </w:tc>
      </w:tr>
      <w:tr w:rsidR="001F2042" w:rsidRPr="001C0D4E" w14:paraId="205BA0F2" w14:textId="77777777" w:rsidTr="001132BC">
        <w:tc>
          <w:tcPr>
            <w:tcW w:w="14709" w:type="dxa"/>
          </w:tcPr>
          <w:p w14:paraId="64D08D8A" w14:textId="77777777" w:rsidR="001F2042" w:rsidRPr="001C0D4E" w:rsidRDefault="001F2042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- дидактические:</w:t>
            </w:r>
          </w:p>
          <w:p w14:paraId="2FD2CA90" w14:textId="77777777" w:rsidR="001F2042" w:rsidRPr="001C0D4E" w:rsidRDefault="001F2042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планы-конспекты занятий; тематические видео файлы; тематические мультимедийные презентации; литература по фотографии и видеографии.</w:t>
            </w:r>
          </w:p>
          <w:p w14:paraId="44B1D193" w14:textId="77777777" w:rsidR="001F2042" w:rsidRPr="001C0D4E" w:rsidRDefault="001F2042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- кадровые:</w:t>
            </w:r>
          </w:p>
          <w:p w14:paraId="4B70A26B" w14:textId="77777777" w:rsidR="00CF0D3F" w:rsidRPr="001C0D4E" w:rsidRDefault="00CF0D3F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сотрудники МЧС.</w:t>
            </w:r>
          </w:p>
          <w:p w14:paraId="3B13B837" w14:textId="77777777" w:rsidR="00CF0D3F" w:rsidRPr="001C0D4E" w:rsidRDefault="00CF0D3F" w:rsidP="00CF0D3F">
            <w:pPr>
              <w:pStyle w:val="a6"/>
              <w:spacing w:before="240"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Таблица 3. Материально-техническое обеспечения в соответствии с тематическим содержанием программы</w:t>
            </w:r>
          </w:p>
          <w:tbl>
            <w:tblPr>
              <w:tblStyle w:val="TableNormal"/>
              <w:tblW w:w="0" w:type="auto"/>
              <w:tblInd w:w="643" w:type="dxa"/>
              <w:tblBorders>
                <w:top w:val="single" w:sz="2" w:space="0" w:color="231F20"/>
                <w:left w:val="single" w:sz="2" w:space="0" w:color="231F20"/>
                <w:bottom w:val="single" w:sz="2" w:space="0" w:color="231F20"/>
                <w:right w:val="single" w:sz="2" w:space="0" w:color="231F20"/>
                <w:insideH w:val="single" w:sz="2" w:space="0" w:color="231F20"/>
                <w:insideV w:val="single" w:sz="2" w:space="0" w:color="231F20"/>
              </w:tblBorders>
              <w:tblLook w:val="01E0" w:firstRow="1" w:lastRow="1" w:firstColumn="1" w:lastColumn="1" w:noHBand="0" w:noVBand="0"/>
            </w:tblPr>
            <w:tblGrid>
              <w:gridCol w:w="2417"/>
              <w:gridCol w:w="8017"/>
              <w:gridCol w:w="3425"/>
            </w:tblGrid>
            <w:tr w:rsidR="001B02F9" w:rsidRPr="001C0D4E" w14:paraId="37119CF5" w14:textId="77777777" w:rsidTr="00BE6180">
              <w:trPr>
                <w:trHeight w:val="694"/>
              </w:trPr>
              <w:tc>
                <w:tcPr>
                  <w:tcW w:w="0" w:type="auto"/>
                </w:tcPr>
                <w:p w14:paraId="7E8EEB8C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4BEF4455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217"/>
                    <w:ind w:left="59" w:right="54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</w:rPr>
                    <w:t>Темы</w:t>
                  </w:r>
                </w:p>
              </w:tc>
              <w:tc>
                <w:tcPr>
                  <w:tcW w:w="0" w:type="auto"/>
                </w:tcPr>
                <w:p w14:paraId="351D4F11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406EFF04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869" w:right="443" w:hanging="408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Материально-техническое обеспечение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образовательной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6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организации</w:t>
                  </w:r>
                </w:p>
              </w:tc>
              <w:tc>
                <w:tcPr>
                  <w:tcW w:w="0" w:type="auto"/>
                </w:tcPr>
                <w:p w14:paraId="7D3A0CFF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51"/>
                    <w:ind w:left="46" w:right="40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spacing w:val="-2"/>
                      <w:w w:val="95"/>
                      <w:lang w:val="ru-RU"/>
                    </w:rPr>
                    <w:t xml:space="preserve">Дополнительные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сред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ства (которые могут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быть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3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предоставлены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пожарной охраной и/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или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3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ВДПО)</w:t>
                  </w:r>
                </w:p>
              </w:tc>
            </w:tr>
            <w:tr w:rsidR="001B02F9" w:rsidRPr="001C0D4E" w14:paraId="33EB932D" w14:textId="77777777" w:rsidTr="00BE6180">
              <w:trPr>
                <w:trHeight w:val="1231"/>
              </w:trPr>
              <w:tc>
                <w:tcPr>
                  <w:tcW w:w="0" w:type="auto"/>
                </w:tcPr>
                <w:p w14:paraId="39BF2278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170"/>
                    <w:ind w:left="61" w:right="4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-1"/>
                      <w:w w:val="75"/>
                      <w:lang w:val="ru-RU"/>
                    </w:rPr>
                    <w:lastRenderedPageBreak/>
                    <w:t xml:space="preserve">Тема </w:t>
                  </w: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w w:val="75"/>
                      <w:lang w:val="ru-RU"/>
                    </w:rPr>
                    <w:t>1.</w:t>
                  </w:r>
                </w:p>
                <w:p w14:paraId="749A29A9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61" w:right="54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Историческая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справка о раз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витии пожарной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охраны</w:t>
                  </w:r>
                </w:p>
              </w:tc>
              <w:tc>
                <w:tcPr>
                  <w:tcW w:w="0" w:type="auto"/>
                </w:tcPr>
                <w:p w14:paraId="593D30F4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1B8BE486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42" w:right="35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Фотоматериалы; Мультимедийные презентации;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Видеоролики по истории пожарной охраны;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Исторические формуляр или иные документы 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материалы,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22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собираемые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2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ДЮП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6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школы.</w:t>
                  </w:r>
                </w:p>
              </w:tc>
              <w:tc>
                <w:tcPr>
                  <w:tcW w:w="0" w:type="auto"/>
                </w:tcPr>
                <w:p w14:paraId="60CAA106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51"/>
                    <w:ind w:left="47" w:right="40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Музейные экспонаты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Копии архивных доку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ментов</w:t>
                  </w:r>
                </w:p>
                <w:p w14:paraId="589053CC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47" w:right="40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Иные объекты по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 xml:space="preserve">истории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пожарной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охраны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6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ВДПО</w:t>
                  </w:r>
                </w:p>
              </w:tc>
            </w:tr>
            <w:tr w:rsidR="001B02F9" w:rsidRPr="001C0D4E" w14:paraId="1A9FF2F1" w14:textId="77777777" w:rsidTr="00BE6180">
              <w:trPr>
                <w:trHeight w:val="1129"/>
              </w:trPr>
              <w:tc>
                <w:tcPr>
                  <w:tcW w:w="0" w:type="auto"/>
                </w:tcPr>
                <w:p w14:paraId="32689257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216"/>
                    <w:ind w:left="61" w:right="43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-1"/>
                      <w:w w:val="75"/>
                    </w:rPr>
                    <w:t xml:space="preserve">Тема </w:t>
                  </w: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w w:val="75"/>
                    </w:rPr>
                    <w:t>2.</w:t>
                  </w:r>
                </w:p>
                <w:p w14:paraId="70C2E2F4" w14:textId="6E3903D9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61" w:right="54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</w:rPr>
                    <w:t>Организация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</w:rPr>
                    <w:t>деятельности</w:t>
                  </w:r>
                  <w:r w:rsidR="00BE6180"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4"/>
                      <w:w w:val="90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</w:rPr>
                    <w:t>ДЮП</w:t>
                  </w:r>
                </w:p>
              </w:tc>
              <w:tc>
                <w:tcPr>
                  <w:tcW w:w="0" w:type="auto"/>
                </w:tcPr>
                <w:p w14:paraId="7F899230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51"/>
                    <w:ind w:left="192" w:right="185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Официальная символика движения; «Юный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пожарный»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(флаг, эмблема);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Символика ДЮП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 xml:space="preserve">школы; Копии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нормативных актов;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Организационные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документы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ДЮП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(печатные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6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и электронные); Фотоархивы и видеоархивы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ДЮП;</w:t>
                  </w:r>
                </w:p>
                <w:p w14:paraId="5BBA3CD6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42" w:right="35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Изучение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2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информационного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стенда;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(уголка)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деятельности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3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ДЮП</w:t>
                  </w:r>
                </w:p>
              </w:tc>
              <w:tc>
                <w:tcPr>
                  <w:tcW w:w="0" w:type="auto"/>
                </w:tcPr>
                <w:p w14:paraId="12BCD242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70DAF2C2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86" w:right="79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Сувенирные и инфор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мационно-пропаган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6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дистские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материалы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0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6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 xml:space="preserve">ДЮП,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разрабатывае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мые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2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ВДПО</w:t>
                  </w:r>
                </w:p>
              </w:tc>
            </w:tr>
            <w:tr w:rsidR="001B02F9" w:rsidRPr="001C0D4E" w14:paraId="387CFBA5" w14:textId="77777777" w:rsidTr="001C0D4E">
              <w:trPr>
                <w:trHeight w:val="2024"/>
              </w:trPr>
              <w:tc>
                <w:tcPr>
                  <w:tcW w:w="0" w:type="auto"/>
                </w:tcPr>
                <w:p w14:paraId="0537C1C6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301" w:right="279" w:hanging="16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-1"/>
                      <w:w w:val="75"/>
                      <w:lang w:val="ru-RU"/>
                    </w:rPr>
                    <w:t xml:space="preserve">Тема </w:t>
                  </w: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w w:val="75"/>
                      <w:lang w:val="ru-RU"/>
                    </w:rPr>
                    <w:t>3.</w:t>
                  </w: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1"/>
                      <w:w w:val="7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0"/>
                      <w:lang w:val="ru-RU"/>
                    </w:rPr>
                    <w:t xml:space="preserve">Огонь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друг,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4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огонь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4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враг.</w:t>
                  </w:r>
                </w:p>
                <w:p w14:paraId="47118193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149" w:right="142" w:firstLine="13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-1"/>
                      <w:w w:val="75"/>
                      <w:lang w:val="ru-RU"/>
                    </w:rPr>
                    <w:t xml:space="preserve">Тема </w:t>
                  </w: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w w:val="75"/>
                      <w:lang w:val="ru-RU"/>
                    </w:rPr>
                    <w:t>4.</w:t>
                  </w: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1"/>
                      <w:w w:val="7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Причины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пожаров и по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следствия</w:t>
                  </w:r>
                </w:p>
                <w:p w14:paraId="05A4CA89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61" w:right="4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-1"/>
                      <w:w w:val="75"/>
                      <w:lang w:val="ru-RU"/>
                    </w:rPr>
                    <w:t xml:space="preserve">Тема </w:t>
                  </w: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w w:val="75"/>
                      <w:lang w:val="ru-RU"/>
                    </w:rPr>
                    <w:t>5.</w:t>
                  </w:r>
                </w:p>
                <w:p w14:paraId="1DFA8CFD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184" w:right="158" w:hanging="20"/>
                    <w:suppressOverlap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Общие требования правил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безопасности</w:t>
                  </w:r>
                </w:p>
              </w:tc>
              <w:tc>
                <w:tcPr>
                  <w:tcW w:w="0" w:type="auto"/>
                </w:tcPr>
                <w:p w14:paraId="2FFF87A0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9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7902C410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79" w:right="69" w:hanging="3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Печатные материалы по пожарной безопасно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сти: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плакаты, памятки, инструкции, специальные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издания.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Художественные произведения с сю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жетами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по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пожарной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0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безопасности: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детская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0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худ.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литература, стихи. Фольклор. Учебные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пособия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4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учебники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по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6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ОБЖ.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22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Репродукции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6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картин,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22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фотома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териалы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работе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спасателей. Видеоматериалы: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4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ролики о правилах поведения и мерах пожар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ной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4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безопасности;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5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мультфильмы.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4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Уголок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5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(стенд)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пожарной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безопасности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4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в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школе</w:t>
                  </w:r>
                </w:p>
              </w:tc>
              <w:tc>
                <w:tcPr>
                  <w:tcW w:w="0" w:type="auto"/>
                </w:tcPr>
                <w:p w14:paraId="7A2889D4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003C7923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7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2AFFF594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127" w:right="104" w:hanging="16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Информационные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печатные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материалы,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4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видеоролики и об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учающие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материалы,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4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подготовленные подразделениями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МЧС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России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4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3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ВДПО</w:t>
                  </w:r>
                </w:p>
              </w:tc>
            </w:tr>
            <w:tr w:rsidR="001B02F9" w:rsidRPr="001C0D4E" w14:paraId="5161030E" w14:textId="77777777" w:rsidTr="00BE6180">
              <w:trPr>
                <w:trHeight w:val="1562"/>
              </w:trPr>
              <w:tc>
                <w:tcPr>
                  <w:tcW w:w="0" w:type="auto"/>
                </w:tcPr>
                <w:p w14:paraId="2DCEB8BE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61" w:right="4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-1"/>
                      <w:w w:val="75"/>
                      <w:lang w:val="ru-RU"/>
                    </w:rPr>
                    <w:t xml:space="preserve">Тема </w:t>
                  </w: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w w:val="75"/>
                      <w:lang w:val="ru-RU"/>
                    </w:rPr>
                    <w:t>6.</w:t>
                  </w:r>
                </w:p>
                <w:p w14:paraId="6E9215A8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61" w:right="54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Противопожар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ный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режим</w:t>
                  </w:r>
                </w:p>
                <w:p w14:paraId="7555B68E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61" w:right="4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-5"/>
                      <w:w w:val="75"/>
                      <w:lang w:val="ru-RU"/>
                    </w:rPr>
                    <w:t>Тема</w:t>
                  </w: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-1"/>
                      <w:w w:val="7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-4"/>
                      <w:w w:val="75"/>
                      <w:lang w:val="ru-RU"/>
                    </w:rPr>
                    <w:t>7.</w:t>
                  </w:r>
                </w:p>
                <w:p w14:paraId="74494E68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61" w:right="54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Действия при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возникновении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пожара</w:t>
                  </w:r>
                </w:p>
              </w:tc>
              <w:tc>
                <w:tcPr>
                  <w:tcW w:w="0" w:type="auto"/>
                </w:tcPr>
                <w:p w14:paraId="3B51F07B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42" w:right="22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Знаки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пожарной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4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безопасности.</w:t>
                  </w:r>
                </w:p>
                <w:p w14:paraId="51836C89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42" w:right="22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Знаки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6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эвакуации.</w:t>
                  </w:r>
                </w:p>
                <w:p w14:paraId="39E7930B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42" w:right="22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План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8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эвакуации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школы.</w:t>
                  </w:r>
                </w:p>
                <w:p w14:paraId="0400ED95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42" w:right="35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Документы,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22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регламентирующие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порядок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6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дейст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вий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3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при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2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пожаре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2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в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3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школе</w:t>
                  </w:r>
                </w:p>
              </w:tc>
              <w:tc>
                <w:tcPr>
                  <w:tcW w:w="0" w:type="auto"/>
                </w:tcPr>
                <w:p w14:paraId="32A725C7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121"/>
                    <w:ind w:left="127" w:right="104" w:hanging="16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Информационные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печатные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материалы,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4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видеоролики и об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учающие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материалы,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4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подготовленные подразделениями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МЧС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России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4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3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ВДПО</w:t>
                  </w:r>
                </w:p>
              </w:tc>
            </w:tr>
            <w:tr w:rsidR="001B02F9" w:rsidRPr="001C0D4E" w14:paraId="07A58014" w14:textId="77777777" w:rsidTr="001C0D4E">
              <w:trPr>
                <w:trHeight w:val="1239"/>
              </w:trPr>
              <w:tc>
                <w:tcPr>
                  <w:tcW w:w="0" w:type="auto"/>
                </w:tcPr>
                <w:p w14:paraId="11BF2008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6C3C949E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7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6B1E56B3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61" w:right="43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-1"/>
                      <w:w w:val="75"/>
                    </w:rPr>
                    <w:t xml:space="preserve">Тема </w:t>
                  </w: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w w:val="75"/>
                    </w:rPr>
                    <w:t>8.</w:t>
                  </w:r>
                </w:p>
                <w:p w14:paraId="05F1010D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61" w:right="54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</w:rPr>
                    <w:t>Профилактика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</w:rPr>
                    <w:t>пожаров</w:t>
                  </w:r>
                </w:p>
              </w:tc>
              <w:tc>
                <w:tcPr>
                  <w:tcW w:w="0" w:type="auto"/>
                </w:tcPr>
                <w:p w14:paraId="70722AAF" w14:textId="3504A776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42" w:right="37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Плакаты</w:t>
                  </w:r>
                  <w:r w:rsidR="001C0D4E"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 xml:space="preserve">,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Памятки,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22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инструкции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6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пожарной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безопасности</w:t>
                  </w:r>
                </w:p>
                <w:p w14:paraId="66DC67D8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91" w:right="84" w:firstLine="54"/>
                    <w:suppressOverlap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Документация ДЮП по профилактике пожаров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(графики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дозоров,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2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Положение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6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дозорах,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2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разда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точные материал для населения, вспомогательный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материал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2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для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подготовки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2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к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дозорам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2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6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т.п.)</w:t>
                  </w:r>
                </w:p>
              </w:tc>
              <w:tc>
                <w:tcPr>
                  <w:tcW w:w="0" w:type="auto"/>
                </w:tcPr>
                <w:p w14:paraId="3088B571" w14:textId="605B6DEA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71"/>
                    <w:ind w:left="127" w:right="104" w:hanging="16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Информационные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печатные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материалы,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4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видеоролики и об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учающие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материалы,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4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подготовленные подразделениями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МЧС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России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4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3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ВДПО</w:t>
                  </w:r>
                </w:p>
              </w:tc>
            </w:tr>
            <w:tr w:rsidR="001B02F9" w:rsidRPr="001C0D4E" w14:paraId="28155932" w14:textId="77777777" w:rsidTr="001C0D4E">
              <w:trPr>
                <w:trHeight w:val="1710"/>
              </w:trPr>
              <w:tc>
                <w:tcPr>
                  <w:tcW w:w="0" w:type="auto"/>
                </w:tcPr>
                <w:p w14:paraId="732F3270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74AEF536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770202A3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232C2852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189"/>
                    <w:ind w:left="61" w:right="43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-1"/>
                      <w:w w:val="75"/>
                    </w:rPr>
                    <w:t xml:space="preserve">Тема </w:t>
                  </w: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w w:val="75"/>
                    </w:rPr>
                    <w:t>9.</w:t>
                  </w:r>
                </w:p>
                <w:p w14:paraId="70138410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93" w:right="86" w:hanging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</w:rPr>
                    <w:t>Противопожар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</w:rPr>
                    <w:t>ная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0"/>
                      <w:w w:val="95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</w:rPr>
                    <w:t>пропаганда</w:t>
                  </w:r>
                </w:p>
              </w:tc>
              <w:tc>
                <w:tcPr>
                  <w:tcW w:w="0" w:type="auto"/>
                </w:tcPr>
                <w:p w14:paraId="37BE5572" w14:textId="4EABCA4F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42" w:right="30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Примеры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2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информационно-пропагандистских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материалов: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закладки, плакаты, памятки, инструкции,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8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сувениры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2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т.п.</w:t>
                  </w:r>
                </w:p>
                <w:p w14:paraId="1BE0C52B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95" w:right="72" w:hanging="16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Специальные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издания, включающие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задания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разного типа: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буклеты, книги, сборники, тетради,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4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комиксы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2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т.п.</w:t>
                  </w:r>
                </w:p>
                <w:p w14:paraId="18F8B26E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42" w:right="35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Примеры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материалов,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2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подготовленных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2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руками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6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детей: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3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макеты,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8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поделки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3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6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т.п.</w:t>
                  </w:r>
                </w:p>
                <w:p w14:paraId="17E1D518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42" w:right="37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Видеоролики,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22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примеры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выступлений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6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агитбригад;</w:t>
                  </w:r>
                </w:p>
                <w:p w14:paraId="4DB8B6DC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42" w:right="35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Фотоархив и документация по противопожарной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пропаганде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ДЮП</w:t>
                  </w:r>
                </w:p>
              </w:tc>
              <w:tc>
                <w:tcPr>
                  <w:tcW w:w="0" w:type="auto"/>
                </w:tcPr>
                <w:p w14:paraId="424BF827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777BCF06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1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63C217BB" w14:textId="25E34E7E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127" w:right="104" w:hanging="16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Информационные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печатные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материалы,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4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видеоролики и об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учающие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материалы,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4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подготовленные подразделениями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МЧС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России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4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3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ВДПО</w:t>
                  </w:r>
                </w:p>
              </w:tc>
            </w:tr>
            <w:tr w:rsidR="001B02F9" w:rsidRPr="001C0D4E" w14:paraId="3A6100F8" w14:textId="77777777" w:rsidTr="001C0D4E">
              <w:trPr>
                <w:trHeight w:val="2264"/>
              </w:trPr>
              <w:tc>
                <w:tcPr>
                  <w:tcW w:w="0" w:type="auto"/>
                </w:tcPr>
                <w:p w14:paraId="560B9B18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1649CFF2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28BB43CB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33248429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1AEEE254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596D644A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231"/>
                    <w:ind w:left="61" w:right="43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w w:val="75"/>
                    </w:rPr>
                    <w:t>Тема 10.</w:t>
                  </w:r>
                </w:p>
                <w:p w14:paraId="54AD586D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61" w:right="49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</w:rPr>
                    <w:t>Первая помощь</w:t>
                  </w:r>
                </w:p>
              </w:tc>
              <w:tc>
                <w:tcPr>
                  <w:tcW w:w="0" w:type="auto"/>
                </w:tcPr>
                <w:p w14:paraId="19263CDE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213" w:right="206" w:hanging="1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Видеоролики, презентации, информационно-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8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раздаточные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материалы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6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оказанию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первой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6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помощи.</w:t>
                  </w:r>
                </w:p>
                <w:p w14:paraId="6AF9E05F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134" w:right="127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 xml:space="preserve">Необходимые материалы: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Жгут кровоостанавливающий резиновый; Индивидуальный пере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вязочный пакет; Бинт марлевый 10х15; Ткань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(1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7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метр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8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х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1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8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метр); Ткань (1,5м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7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х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2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1,5м);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7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Шинный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материал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6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(плотные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7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куски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7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картона,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2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рейки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2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т.п.)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длиной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9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от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0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0,7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5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до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20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1,5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9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м;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9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Повязка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20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малая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9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стериль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ная; Повязка большая стерильная; Косынка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перевязочная;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2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Ватно-марлевая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повязка;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Маски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индивидуальная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(стерильная); Хирургические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перчатки;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45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Вата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46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гигроскопическая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45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нестерильная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3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(пачка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по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2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50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2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г).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8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Вата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2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компрессная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2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(пачка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по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2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50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г.).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Носилки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2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санитарные.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Ножницы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2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для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2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перевя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зочного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9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материала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8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(прямые).</w:t>
                  </w:r>
                </w:p>
              </w:tc>
              <w:tc>
                <w:tcPr>
                  <w:tcW w:w="0" w:type="auto"/>
                </w:tcPr>
                <w:p w14:paraId="0F21808B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134D1ADB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100C0C8B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3949E0D3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6242DE8F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186"/>
                    <w:ind w:left="47" w:right="40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Фантом (подросток)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Фантом (Младенец)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Фантом (взрослый)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Иное учебно-тренировочное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3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оборудование</w:t>
                  </w:r>
                </w:p>
              </w:tc>
            </w:tr>
            <w:tr w:rsidR="001B02F9" w:rsidRPr="001C0D4E" w14:paraId="227ED2B0" w14:textId="77777777" w:rsidTr="001C0D4E">
              <w:trPr>
                <w:trHeight w:val="2339"/>
              </w:trPr>
              <w:tc>
                <w:tcPr>
                  <w:tcW w:w="0" w:type="auto"/>
                </w:tcPr>
                <w:p w14:paraId="366F0EF3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61" w:right="4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w w:val="75"/>
                      <w:lang w:val="ru-RU"/>
                    </w:rPr>
                    <w:t>Тема 11.</w:t>
                  </w:r>
                </w:p>
                <w:p w14:paraId="5D9D467C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85" w:right="77" w:hanging="1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Система авто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матического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пожаротушения</w:t>
                  </w:r>
                </w:p>
                <w:p w14:paraId="75A5E473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110" w:right="103" w:firstLine="13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w w:val="75"/>
                      <w:lang w:val="ru-RU"/>
                    </w:rPr>
                    <w:t>Тема 12.</w:t>
                  </w: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1"/>
                      <w:w w:val="7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Первичные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2"/>
                      <w:w w:val="95"/>
                      <w:lang w:val="ru-RU"/>
                    </w:rPr>
                    <w:t xml:space="preserve">средства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пожа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ротушения</w:t>
                  </w:r>
                </w:p>
                <w:p w14:paraId="783A1512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61" w:right="54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-3"/>
                      <w:w w:val="85"/>
                      <w:lang w:val="ru-RU"/>
                    </w:rPr>
                    <w:t>Тема</w:t>
                  </w: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-8"/>
                      <w:w w:val="8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-3"/>
                      <w:w w:val="85"/>
                      <w:lang w:val="ru-RU"/>
                    </w:rPr>
                    <w:t>13.</w:t>
                  </w: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-21"/>
                      <w:w w:val="8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2"/>
                      <w:w w:val="85"/>
                      <w:lang w:val="ru-RU"/>
                    </w:rPr>
                    <w:t>Пожар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ный инструмент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инвентарь</w:t>
                  </w:r>
                </w:p>
              </w:tc>
              <w:tc>
                <w:tcPr>
                  <w:tcW w:w="0" w:type="auto"/>
                </w:tcPr>
                <w:p w14:paraId="67475922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37336876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42" w:right="35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Видеоролики, презентации, информационно-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раздаточные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материалы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6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системах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автоматического пожаротушения и правилах применения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первичных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2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средств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пожаротушения.</w:t>
                  </w:r>
                </w:p>
                <w:p w14:paraId="4A3B3B0D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134"/>
                    <w:ind w:left="42" w:right="35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Учебные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25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пособия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25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(огнетушители)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25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и/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25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или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25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макеты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3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огнетушителей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/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действующие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огнетушители</w:t>
                  </w:r>
                </w:p>
                <w:p w14:paraId="5D5546CD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137"/>
                    <w:ind w:left="42" w:right="35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Пожарный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щит,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2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пожарный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6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инструмент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2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инвен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тарь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(фотоматериалы,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3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реальные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3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объекты)</w:t>
                  </w:r>
                </w:p>
              </w:tc>
              <w:tc>
                <w:tcPr>
                  <w:tcW w:w="0" w:type="auto"/>
                </w:tcPr>
                <w:p w14:paraId="2B8A0196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686BAC89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8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05C6E3D5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47" w:right="40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Огнетушители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25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дейст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вующие</w:t>
                  </w:r>
                </w:p>
                <w:p w14:paraId="3A1F109C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8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54CD0D48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60" w:right="38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spacing w:val="-3"/>
                      <w:w w:val="95"/>
                      <w:lang w:val="ru-RU"/>
                    </w:rPr>
                    <w:t xml:space="preserve">Пожарный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2"/>
                      <w:w w:val="95"/>
                      <w:lang w:val="ru-RU"/>
                    </w:rPr>
                    <w:t>инструмент,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инвентарь, оборудование разного типа 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назначения</w:t>
                  </w:r>
                </w:p>
                <w:p w14:paraId="5983707A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60" w:right="2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</w:rPr>
                    <w:t>(реальные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4"/>
                      <w:w w:val="90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</w:rPr>
                    <w:t>объекты)</w:t>
                  </w:r>
                </w:p>
              </w:tc>
            </w:tr>
            <w:tr w:rsidR="001B02F9" w:rsidRPr="001C0D4E" w14:paraId="1558E207" w14:textId="77777777" w:rsidTr="001C0D4E">
              <w:trPr>
                <w:trHeight w:val="1192"/>
              </w:trPr>
              <w:tc>
                <w:tcPr>
                  <w:tcW w:w="0" w:type="auto"/>
                </w:tcPr>
                <w:p w14:paraId="51B88FD2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1"/>
                    <w:ind w:left="60" w:right="52" w:hanging="1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-2"/>
                      <w:w w:val="85"/>
                      <w:lang w:val="ru-RU"/>
                    </w:rPr>
                    <w:t>Тема</w:t>
                  </w: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-7"/>
                      <w:w w:val="8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-2"/>
                      <w:w w:val="85"/>
                      <w:lang w:val="ru-RU"/>
                    </w:rPr>
                    <w:t>14.</w:t>
                  </w: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-20"/>
                      <w:w w:val="8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85"/>
                      <w:lang w:val="ru-RU"/>
                    </w:rPr>
                    <w:t>Пожар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 xml:space="preserve">ные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автомобили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и противопожарное обору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дование</w:t>
                  </w:r>
                </w:p>
              </w:tc>
              <w:tc>
                <w:tcPr>
                  <w:tcW w:w="0" w:type="auto"/>
                </w:tcPr>
                <w:p w14:paraId="307244C1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114" w:right="107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Фотоматериалы и видеоролики о истории развития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6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пожарных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0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автомобилей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6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противопожарного оборудования, современном оснащении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ГПС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5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МЧС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5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России</w:t>
                  </w:r>
                </w:p>
                <w:p w14:paraId="2AC4754F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166" w:right="143" w:hanging="16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 xml:space="preserve">Могут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быть использованы на занятиях модели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 xml:space="preserve">пожарных автомобилей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(игрушки, коллекционные модели) и информационно-печатные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материалы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8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с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их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2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изображениями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8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(календарики,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6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марки,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9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плакаты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3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т.п.)</w:t>
                  </w:r>
                </w:p>
              </w:tc>
              <w:tc>
                <w:tcPr>
                  <w:tcW w:w="0" w:type="auto"/>
                </w:tcPr>
                <w:p w14:paraId="4DD51F55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041FCC3C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52EAD0CB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213"/>
                    <w:ind w:left="47" w:right="40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Пожарная техника 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специальное оборудо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вание</w:t>
                  </w:r>
                </w:p>
              </w:tc>
            </w:tr>
            <w:tr w:rsidR="001B02F9" w:rsidRPr="001C0D4E" w14:paraId="13C458F1" w14:textId="77777777" w:rsidTr="001C0D4E">
              <w:trPr>
                <w:trHeight w:val="1133"/>
              </w:trPr>
              <w:tc>
                <w:tcPr>
                  <w:tcW w:w="0" w:type="auto"/>
                </w:tcPr>
                <w:p w14:paraId="0DE3D7B3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78D6A77F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61" w:right="43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w w:val="75"/>
                    </w:rPr>
                    <w:t>Тема 15.</w:t>
                  </w:r>
                </w:p>
                <w:p w14:paraId="5DE49930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61" w:right="54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</w:rPr>
                    <w:t>Противопожарное водоснаб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</w:rPr>
                    <w:t>жение</w:t>
                  </w:r>
                </w:p>
              </w:tc>
              <w:tc>
                <w:tcPr>
                  <w:tcW w:w="0" w:type="auto"/>
                </w:tcPr>
                <w:p w14:paraId="25D5AF90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151"/>
                    <w:ind w:left="42" w:right="35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Противопожарное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3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водоснабжение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3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образова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тельной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организации,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22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его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6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размещение</w:t>
                  </w:r>
                </w:p>
                <w:p w14:paraId="11BCFB16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137"/>
                    <w:ind w:left="42" w:right="35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Фото и видеоматериалы о противопожарном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водоснабжении.</w:t>
                  </w:r>
                </w:p>
                <w:p w14:paraId="19F93151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137"/>
                    <w:ind w:left="42" w:right="37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</w:rPr>
                    <w:t>Знаки пожарной безопасности</w:t>
                  </w:r>
                </w:p>
              </w:tc>
              <w:tc>
                <w:tcPr>
                  <w:tcW w:w="0" w:type="auto"/>
                </w:tcPr>
                <w:p w14:paraId="07E5BE5B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51"/>
                    <w:ind w:left="127" w:right="104" w:hanging="16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Информационные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печатные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материалы,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4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видеоролики и об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учающие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0"/>
                      <w:lang w:val="ru-RU"/>
                    </w:rPr>
                    <w:t>материалы,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4"/>
                      <w:w w:val="90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подготовленные подразделениями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lastRenderedPageBreak/>
                    <w:t>МЧС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России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4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и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3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ВДПО</w:t>
                  </w:r>
                </w:p>
              </w:tc>
            </w:tr>
            <w:tr w:rsidR="001B02F9" w:rsidRPr="001C0D4E" w14:paraId="0438BB33" w14:textId="77777777" w:rsidTr="001C0D4E">
              <w:trPr>
                <w:trHeight w:val="279"/>
              </w:trPr>
              <w:tc>
                <w:tcPr>
                  <w:tcW w:w="0" w:type="auto"/>
                </w:tcPr>
                <w:p w14:paraId="6E94CBA6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5D557EB0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218"/>
                    <w:ind w:left="67" w:right="54" w:firstLine="8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w w:val="75"/>
                    </w:rPr>
                    <w:t>Тема 16.</w:t>
                  </w:r>
                  <w:r w:rsidRPr="001C0D4E">
                    <w:rPr>
                      <w:rFonts w:ascii="Times New Roman" w:hAnsi="Times New Roman" w:cs="Times New Roman"/>
                      <w:b/>
                      <w:color w:val="231F20"/>
                      <w:spacing w:val="1"/>
                      <w:w w:val="75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</w:rPr>
                    <w:t>Прикладной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</w:rPr>
                    <w:t>спорт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2"/>
                      <w:w w:val="95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</w:rPr>
                    <w:t>пожарных</w:t>
                  </w:r>
                </w:p>
              </w:tc>
              <w:tc>
                <w:tcPr>
                  <w:tcW w:w="0" w:type="auto"/>
                </w:tcPr>
                <w:p w14:paraId="33EA089E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101"/>
                    <w:ind w:left="42" w:right="35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Видеоролики о соревнованиях по пожарно-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2"/>
                      <w:w w:val="95"/>
                      <w:lang w:val="ru-RU"/>
                    </w:rPr>
                    <w:t>спасательному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2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2"/>
                      <w:w w:val="95"/>
                      <w:lang w:val="ru-RU"/>
                    </w:rPr>
                    <w:t>спорту,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2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2"/>
                      <w:w w:val="95"/>
                      <w:lang w:val="ru-RU"/>
                    </w:rPr>
                    <w:t>обучающие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4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(выполнение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упражнений)</w:t>
                  </w:r>
                </w:p>
                <w:p w14:paraId="345977B5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136"/>
                    <w:ind w:left="42" w:right="22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Обычная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4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веревка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4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5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2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-10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4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м.</w:t>
                  </w:r>
                </w:p>
                <w:p w14:paraId="67521A37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1427" w:right="1420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Секундомер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Пожарные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0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рукава</w:t>
                  </w:r>
                </w:p>
              </w:tc>
              <w:tc>
                <w:tcPr>
                  <w:tcW w:w="0" w:type="auto"/>
                </w:tcPr>
                <w:p w14:paraId="53C4AA6A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spacing w:before="51"/>
                    <w:ind w:left="46" w:right="40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 xml:space="preserve">Спасательная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веревка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"/>
                      <w:w w:val="95"/>
                      <w:lang w:val="ru-RU"/>
                    </w:rPr>
                    <w:t>Боевая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одежда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11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пожар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ного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Теплоотражающий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1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костюм</w:t>
                  </w:r>
                </w:p>
                <w:p w14:paraId="3ACA76B4" w14:textId="77777777" w:rsidR="001B02F9" w:rsidRPr="001C0D4E" w:rsidRDefault="001B02F9" w:rsidP="00BD4879">
                  <w:pPr>
                    <w:pStyle w:val="TableParagraph"/>
                    <w:framePr w:hSpace="180" w:wrap="around" w:vAnchor="text" w:hAnchor="text" w:xAlign="right" w:y="1"/>
                    <w:ind w:left="47" w:right="40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0D4E">
                    <w:rPr>
                      <w:rFonts w:ascii="Times New Roman" w:hAnsi="Times New Roman" w:cs="Times New Roman"/>
                      <w:color w:val="231F20"/>
                      <w:w w:val="95"/>
                      <w:lang w:val="ru-RU"/>
                    </w:rPr>
                    <w:t>Иное специальное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spacing w:val="-57"/>
                      <w:w w:val="95"/>
                      <w:lang w:val="ru-RU"/>
                    </w:rPr>
                    <w:t xml:space="preserve"> </w:t>
                  </w:r>
                  <w:r w:rsidRPr="001C0D4E">
                    <w:rPr>
                      <w:rFonts w:ascii="Times New Roman" w:hAnsi="Times New Roman" w:cs="Times New Roman"/>
                      <w:color w:val="231F20"/>
                      <w:lang w:val="ru-RU"/>
                    </w:rPr>
                    <w:t>оборудование</w:t>
                  </w:r>
                </w:p>
              </w:tc>
            </w:tr>
          </w:tbl>
          <w:p w14:paraId="2DCA46A8" w14:textId="77777777" w:rsidR="001F2042" w:rsidRPr="001C0D4E" w:rsidRDefault="001F2042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Кадровое обеспечение: педагог дополнительного образования, соответствующий Профессиональному стандарту «Педагог дополнительного образования детей и взрослых» (утверждён приказом Министерства труда и социальной защиты РФ от 05.05.2018 № 298н).</w:t>
            </w:r>
          </w:p>
          <w:p w14:paraId="440574B8" w14:textId="77777777" w:rsidR="001F2042" w:rsidRPr="001C0D4E" w:rsidRDefault="001F2042" w:rsidP="00485E94">
            <w:pPr>
              <w:pStyle w:val="a6"/>
              <w:spacing w:after="0"/>
              <w:ind w:firstLine="709"/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</w:pPr>
            <w:r w:rsidRPr="001C0D4E">
              <w:rPr>
                <w:rFonts w:eastAsia="Arial Unicode MS" w:cs="Times New Roman"/>
                <w:kern w:val="0"/>
                <w:u w:color="000000"/>
                <w:lang w:val="ru-RU" w:eastAsia="ru-RU" w:bidi="ar-SA"/>
              </w:rPr>
              <w:t>Возможно обучение по программе в дистанционном формате с использованием сети Интернет (использование системы Zoom, официальной группы школы).</w:t>
            </w:r>
          </w:p>
        </w:tc>
      </w:tr>
      <w:tr w:rsidR="001F2042" w:rsidRPr="001C0D4E" w14:paraId="2ECB1B8D" w14:textId="77777777" w:rsidTr="001132BC">
        <w:tc>
          <w:tcPr>
            <w:tcW w:w="14709" w:type="dxa"/>
          </w:tcPr>
          <w:p w14:paraId="763A1F2E" w14:textId="77777777" w:rsidR="001F2042" w:rsidRPr="001C0D4E" w:rsidRDefault="001F2042" w:rsidP="001F2042">
            <w:pPr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1C0D4E">
              <w:rPr>
                <w:b/>
              </w:rPr>
              <w:lastRenderedPageBreak/>
              <w:t>Список информационных ресурсов</w:t>
            </w:r>
          </w:p>
        </w:tc>
      </w:tr>
      <w:tr w:rsidR="001F2042" w:rsidRPr="001C0D4E" w14:paraId="7BA0C315" w14:textId="77777777" w:rsidTr="001132BC">
        <w:tc>
          <w:tcPr>
            <w:tcW w:w="14709" w:type="dxa"/>
          </w:tcPr>
          <w:p w14:paraId="40ECC32B" w14:textId="77777777" w:rsidR="001F2042" w:rsidRPr="001C0D4E" w:rsidRDefault="001F2042" w:rsidP="007C5F73">
            <w:pPr>
              <w:tabs>
                <w:tab w:val="left" w:pos="851"/>
              </w:tabs>
            </w:pPr>
            <w:r w:rsidRPr="001C0D4E">
              <w:t>Для педагога:</w:t>
            </w:r>
          </w:p>
          <w:p w14:paraId="56082562" w14:textId="77777777" w:rsidR="001F2042" w:rsidRPr="001C0D4E" w:rsidRDefault="001F2042" w:rsidP="007C5F73">
            <w:pPr>
              <w:tabs>
                <w:tab w:val="left" w:pos="851"/>
              </w:tabs>
            </w:pPr>
            <w:r w:rsidRPr="001C0D4E">
              <w:t>1</w:t>
            </w:r>
            <w:r w:rsidR="006A4FE6" w:rsidRPr="001C0D4E">
              <w:t>.</w:t>
            </w:r>
            <w:r w:rsidRPr="001C0D4E">
              <w:t xml:space="preserve"> </w:t>
            </w:r>
            <w:r w:rsidR="00D1307D" w:rsidRPr="001C0D4E">
              <w:t xml:space="preserve"> Голубев А.М. Методические рекомендации. Основные документы, регламентирующие работу дружин юных пожарных / А.М. Голубев. - Красноярск: Красноярское региональное отделение общероссийской общественной организации «ВДПО», 2015. – 48 с.</w:t>
            </w:r>
          </w:p>
          <w:p w14:paraId="118EF580" w14:textId="23D42DAE" w:rsidR="001F2042" w:rsidRPr="001C0D4E" w:rsidRDefault="001F2042" w:rsidP="007C5F73">
            <w:pPr>
              <w:tabs>
                <w:tab w:val="left" w:pos="851"/>
              </w:tabs>
            </w:pPr>
            <w:r w:rsidRPr="001C0D4E">
              <w:t>2</w:t>
            </w:r>
            <w:r w:rsidR="006A4FE6" w:rsidRPr="001C0D4E">
              <w:t>.</w:t>
            </w:r>
            <w:r w:rsidRPr="001C0D4E">
              <w:t xml:space="preserve"> </w:t>
            </w:r>
            <w:r w:rsidR="00D1307D" w:rsidRPr="001C0D4E">
              <w:t xml:space="preserve"> Голубев Е.А. Методическое пособие для проведения занятий с членами дружин юных пожарных (ДЮП) по теме «История создания дружин юных пожарных в России» / Е.А. Голубев, консультант А.М. Голубев. - Красноярск: Красноярское региональное отделение общероссийской общественной организации «ВДПО», 2015. – 20 с.</w:t>
            </w:r>
            <w:r w:rsidRPr="001C0D4E">
              <w:t>3 Дик, Н.Ф. Обучаем и воспитываем по-новому. Инновационные формы</w:t>
            </w:r>
            <w:r w:rsidR="00D1307D" w:rsidRPr="001C0D4E">
              <w:t xml:space="preserve"> </w:t>
            </w:r>
            <w:r w:rsidRPr="001C0D4E">
              <w:t>внеучебной деятельности в 5-9 классах. – М: Феникс, 2009</w:t>
            </w:r>
          </w:p>
          <w:p w14:paraId="346CDB42" w14:textId="77777777" w:rsidR="006A4FE6" w:rsidRPr="001C0D4E" w:rsidRDefault="006A4FE6" w:rsidP="007C5F73">
            <w:pPr>
              <w:tabs>
                <w:tab w:val="left" w:pos="851"/>
              </w:tabs>
            </w:pPr>
            <w:r w:rsidRPr="001C0D4E">
              <w:t xml:space="preserve">3. </w:t>
            </w:r>
            <w:r w:rsidR="00D1307D" w:rsidRPr="001C0D4E">
              <w:t>Друзь И.А. Занятия и беседы на противопожарные темы в школах [Текст]. - (2-е изд.). - Москва: Россельхозиздат, 1969. - 50 с.</w:t>
            </w:r>
          </w:p>
          <w:p w14:paraId="4F244FD0" w14:textId="77777777" w:rsidR="001F2042" w:rsidRPr="001C0D4E" w:rsidRDefault="006A4FE6" w:rsidP="001F2042">
            <w:pPr>
              <w:tabs>
                <w:tab w:val="left" w:pos="851"/>
              </w:tabs>
            </w:pPr>
            <w:r w:rsidRPr="001C0D4E">
              <w:t>4.  Мельник О.Е. Занимательная пожарная безопасность / О.Е. Мельник; хужож. А.А. Мель- ник, Ж.С. Калюжина // Сборник заданий для детей дошкольного и младшего школьного воз- раста.- Красноярск: ООО «Версо», 2015. – 68 с.</w:t>
            </w:r>
          </w:p>
          <w:p w14:paraId="3F16BA6D" w14:textId="77777777" w:rsidR="006A4FE6" w:rsidRPr="001C0D4E" w:rsidRDefault="006A4FE6" w:rsidP="006A4FE6">
            <w:pPr>
              <w:tabs>
                <w:tab w:val="left" w:pos="851"/>
              </w:tabs>
            </w:pPr>
            <w:r w:rsidRPr="001C0D4E">
              <w:t>5. Оказание первой помощи пострадавшим: памятка/ МЧС России. -2015 – 94с. - Режим доступа: http://www.mchs.gov.ru/upload/site1/document_file/AfYX9NREiM.pdf – Загл. с экрана. – Доступ свободный.</w:t>
            </w:r>
          </w:p>
          <w:p w14:paraId="65FAB599" w14:textId="77777777" w:rsidR="006A4FE6" w:rsidRPr="001C0D4E" w:rsidRDefault="006A4FE6" w:rsidP="006A4FE6">
            <w:pPr>
              <w:tabs>
                <w:tab w:val="left" w:pos="851"/>
              </w:tabs>
            </w:pPr>
            <w:r w:rsidRPr="001C0D4E">
              <w:t>6. Памятные места МЧС России – Режим доступа: http://49.mchs.gov.ru/upload/site78/ibloc k/619/6193043d4c47b9fda8d80243718cdea2.pdf – Загл. с экрана. – Доступ свободный.</w:t>
            </w:r>
          </w:p>
          <w:p w14:paraId="5E158BCB" w14:textId="4F042788" w:rsidR="006A4FE6" w:rsidRPr="001C0D4E" w:rsidRDefault="006A4FE6" w:rsidP="006A4FE6">
            <w:pPr>
              <w:tabs>
                <w:tab w:val="left" w:pos="851"/>
              </w:tabs>
            </w:pPr>
            <w:r w:rsidRPr="001C0D4E">
              <w:t>7. Педагогам и родителям о пожарной безопасности: учебное пособие по предупреждению пожаров и действиям при обнаружении загорания. – М.: ФГУ ВНИИПО МЧС России, 2003.</w:t>
            </w:r>
            <w:r w:rsidR="00BE6180" w:rsidRPr="001C0D4E">
              <w:t xml:space="preserve"> </w:t>
            </w:r>
            <w:r w:rsidRPr="001C0D4E">
              <w:t>- 181с. – Режим доступа: http://teatrsemya.ru/foto_2015-16/pedagogam_i_roditeljam_o_ pb.pdf – Загл. с экрана. – Доступ свободный.</w:t>
            </w:r>
          </w:p>
        </w:tc>
      </w:tr>
    </w:tbl>
    <w:p w14:paraId="616902C0" w14:textId="77777777" w:rsidR="00B806CB" w:rsidRPr="006A4FE6" w:rsidRDefault="00B806CB" w:rsidP="007C5F73">
      <w:pPr>
        <w:tabs>
          <w:tab w:val="left" w:pos="851"/>
        </w:tabs>
        <w:rPr>
          <w:b/>
          <w:sz w:val="28"/>
        </w:rPr>
        <w:sectPr w:rsidR="00B806CB" w:rsidRPr="006A4FE6" w:rsidSect="009E1A5A">
          <w:pgSz w:w="16838" w:h="11906" w:orient="landscape"/>
          <w:pgMar w:top="851" w:right="709" w:bottom="1701" w:left="1134" w:header="709" w:footer="709" w:gutter="0"/>
          <w:cols w:space="708"/>
          <w:titlePg/>
          <w:docGrid w:linePitch="360"/>
        </w:sectPr>
      </w:pPr>
    </w:p>
    <w:p w14:paraId="149B5EFD" w14:textId="77777777" w:rsidR="004D604D" w:rsidRPr="006A4FE6" w:rsidRDefault="004D604D" w:rsidP="007C5F73">
      <w:pPr>
        <w:spacing w:after="200" w:line="276" w:lineRule="auto"/>
        <w:contextualSpacing/>
        <w:rPr>
          <w:b/>
          <w:sz w:val="28"/>
          <w:szCs w:val="28"/>
        </w:rPr>
      </w:pPr>
    </w:p>
    <w:sectPr w:rsidR="004D604D" w:rsidRPr="006A4FE6" w:rsidSect="009E1A5A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54422" w14:textId="77777777" w:rsidR="001B79E2" w:rsidRDefault="001B79E2" w:rsidP="005E4167">
      <w:r>
        <w:separator/>
      </w:r>
    </w:p>
  </w:endnote>
  <w:endnote w:type="continuationSeparator" w:id="0">
    <w:p w14:paraId="502E216E" w14:textId="77777777" w:rsidR="001B79E2" w:rsidRDefault="001B79E2" w:rsidP="005E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AB7D" w14:textId="77777777" w:rsidR="001B79E2" w:rsidRDefault="001B79E2" w:rsidP="005E4167">
      <w:r>
        <w:separator/>
      </w:r>
    </w:p>
  </w:footnote>
  <w:footnote w:type="continuationSeparator" w:id="0">
    <w:p w14:paraId="6C069F49" w14:textId="77777777" w:rsidR="001B79E2" w:rsidRDefault="001B79E2" w:rsidP="005E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2792"/>
      <w:docPartObj>
        <w:docPartGallery w:val="Page Numbers (Top of Page)"/>
        <w:docPartUnique/>
      </w:docPartObj>
    </w:sdtPr>
    <w:sdtEndPr/>
    <w:sdtContent>
      <w:p w14:paraId="247EA944" w14:textId="77777777" w:rsidR="00BE6180" w:rsidRDefault="00BE6180">
        <w:pPr>
          <w:pStyle w:val="af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D48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06A00" w14:textId="77777777" w:rsidR="00BE6180" w:rsidRDefault="00BE618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0241A" w14:textId="77777777" w:rsidR="00BE6180" w:rsidRDefault="00BE6180">
    <w:pPr>
      <w:pStyle w:val="af3"/>
    </w:pPr>
  </w:p>
  <w:p w14:paraId="7FC5D24F" w14:textId="77777777" w:rsidR="00BE6180" w:rsidRDefault="00BE618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1F3"/>
    <w:multiLevelType w:val="hybridMultilevel"/>
    <w:tmpl w:val="F294B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F37872"/>
    <w:multiLevelType w:val="hybridMultilevel"/>
    <w:tmpl w:val="ED4E5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44B8"/>
    <w:multiLevelType w:val="hybridMultilevel"/>
    <w:tmpl w:val="050ABB94"/>
    <w:lvl w:ilvl="0" w:tplc="B588B93E">
      <w:numFmt w:val="bullet"/>
      <w:lvlText w:val="•"/>
      <w:lvlJc w:val="left"/>
      <w:pPr>
        <w:ind w:left="640" w:hanging="220"/>
      </w:pPr>
      <w:rPr>
        <w:rFonts w:ascii="Tahoma" w:eastAsia="Tahoma" w:hAnsi="Tahoma" w:cs="Tahoma" w:hint="default"/>
        <w:color w:val="231F20"/>
        <w:w w:val="99"/>
        <w:sz w:val="20"/>
        <w:szCs w:val="20"/>
        <w:lang w:val="ru-RU" w:eastAsia="en-US" w:bidi="ar-SA"/>
      </w:rPr>
    </w:lvl>
    <w:lvl w:ilvl="1" w:tplc="06B22EB2">
      <w:numFmt w:val="bullet"/>
      <w:lvlText w:val="•"/>
      <w:lvlJc w:val="left"/>
      <w:pPr>
        <w:ind w:left="978" w:hanging="220"/>
      </w:pPr>
      <w:rPr>
        <w:rFonts w:ascii="Tahoma" w:eastAsia="Tahoma" w:hAnsi="Tahoma" w:cs="Tahoma" w:hint="default"/>
        <w:color w:val="231F20"/>
        <w:w w:val="99"/>
        <w:sz w:val="20"/>
        <w:szCs w:val="20"/>
        <w:lang w:val="ru-RU" w:eastAsia="en-US" w:bidi="ar-SA"/>
      </w:rPr>
    </w:lvl>
    <w:lvl w:ilvl="2" w:tplc="AEB621EC">
      <w:numFmt w:val="bullet"/>
      <w:lvlText w:val="•"/>
      <w:lvlJc w:val="left"/>
      <w:pPr>
        <w:ind w:left="1857" w:hanging="220"/>
      </w:pPr>
      <w:rPr>
        <w:rFonts w:hint="default"/>
        <w:lang w:val="ru-RU" w:eastAsia="en-US" w:bidi="ar-SA"/>
      </w:rPr>
    </w:lvl>
    <w:lvl w:ilvl="3" w:tplc="B96E23F2">
      <w:numFmt w:val="bullet"/>
      <w:lvlText w:val="•"/>
      <w:lvlJc w:val="left"/>
      <w:pPr>
        <w:ind w:left="2735" w:hanging="220"/>
      </w:pPr>
      <w:rPr>
        <w:rFonts w:hint="default"/>
        <w:lang w:val="ru-RU" w:eastAsia="en-US" w:bidi="ar-SA"/>
      </w:rPr>
    </w:lvl>
    <w:lvl w:ilvl="4" w:tplc="5530A7DC">
      <w:numFmt w:val="bullet"/>
      <w:lvlText w:val="•"/>
      <w:lvlJc w:val="left"/>
      <w:pPr>
        <w:ind w:left="3613" w:hanging="220"/>
      </w:pPr>
      <w:rPr>
        <w:rFonts w:hint="default"/>
        <w:lang w:val="ru-RU" w:eastAsia="en-US" w:bidi="ar-SA"/>
      </w:rPr>
    </w:lvl>
    <w:lvl w:ilvl="5" w:tplc="41604ACE">
      <w:numFmt w:val="bullet"/>
      <w:lvlText w:val="•"/>
      <w:lvlJc w:val="left"/>
      <w:pPr>
        <w:ind w:left="4491" w:hanging="220"/>
      </w:pPr>
      <w:rPr>
        <w:rFonts w:hint="default"/>
        <w:lang w:val="ru-RU" w:eastAsia="en-US" w:bidi="ar-SA"/>
      </w:rPr>
    </w:lvl>
    <w:lvl w:ilvl="6" w:tplc="458ED8C6">
      <w:numFmt w:val="bullet"/>
      <w:lvlText w:val="•"/>
      <w:lvlJc w:val="left"/>
      <w:pPr>
        <w:ind w:left="5369" w:hanging="220"/>
      </w:pPr>
      <w:rPr>
        <w:rFonts w:hint="default"/>
        <w:lang w:val="ru-RU" w:eastAsia="en-US" w:bidi="ar-SA"/>
      </w:rPr>
    </w:lvl>
    <w:lvl w:ilvl="7" w:tplc="A72610AC">
      <w:numFmt w:val="bullet"/>
      <w:lvlText w:val="•"/>
      <w:lvlJc w:val="left"/>
      <w:pPr>
        <w:ind w:left="6247" w:hanging="220"/>
      </w:pPr>
      <w:rPr>
        <w:rFonts w:hint="default"/>
        <w:lang w:val="ru-RU" w:eastAsia="en-US" w:bidi="ar-SA"/>
      </w:rPr>
    </w:lvl>
    <w:lvl w:ilvl="8" w:tplc="18167AAC">
      <w:numFmt w:val="bullet"/>
      <w:lvlText w:val="•"/>
      <w:lvlJc w:val="left"/>
      <w:pPr>
        <w:ind w:left="7125" w:hanging="220"/>
      </w:pPr>
      <w:rPr>
        <w:rFonts w:hint="default"/>
        <w:lang w:val="ru-RU" w:eastAsia="en-US" w:bidi="ar-SA"/>
      </w:rPr>
    </w:lvl>
  </w:abstractNum>
  <w:abstractNum w:abstractNumId="3" w15:restartNumberingAfterBreak="0">
    <w:nsid w:val="133E59CF"/>
    <w:multiLevelType w:val="hybridMultilevel"/>
    <w:tmpl w:val="7D0CA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023BBE"/>
    <w:multiLevelType w:val="hybridMultilevel"/>
    <w:tmpl w:val="6E9605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CC1251"/>
    <w:multiLevelType w:val="multilevel"/>
    <w:tmpl w:val="B272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9654E8"/>
    <w:multiLevelType w:val="hybridMultilevel"/>
    <w:tmpl w:val="FFCCF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23E0D"/>
    <w:multiLevelType w:val="hybridMultilevel"/>
    <w:tmpl w:val="4378B0A2"/>
    <w:lvl w:ilvl="0" w:tplc="4CDC2CC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E624BD4"/>
    <w:multiLevelType w:val="hybridMultilevel"/>
    <w:tmpl w:val="71764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10D42"/>
    <w:multiLevelType w:val="multilevel"/>
    <w:tmpl w:val="B9F09E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1E62CE0"/>
    <w:multiLevelType w:val="hybridMultilevel"/>
    <w:tmpl w:val="A82E743A"/>
    <w:lvl w:ilvl="0" w:tplc="58B6B9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3E19E2"/>
    <w:multiLevelType w:val="hybridMultilevel"/>
    <w:tmpl w:val="5EE8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E1570"/>
    <w:multiLevelType w:val="hybridMultilevel"/>
    <w:tmpl w:val="42A63224"/>
    <w:lvl w:ilvl="0" w:tplc="4F2227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F7C64"/>
    <w:multiLevelType w:val="hybridMultilevel"/>
    <w:tmpl w:val="1F904F92"/>
    <w:lvl w:ilvl="0" w:tplc="D5BC3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6C0512"/>
    <w:multiLevelType w:val="hybridMultilevel"/>
    <w:tmpl w:val="C0AC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050DB"/>
    <w:multiLevelType w:val="hybridMultilevel"/>
    <w:tmpl w:val="6524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4695E"/>
    <w:multiLevelType w:val="hybridMultilevel"/>
    <w:tmpl w:val="19B48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0392B"/>
    <w:multiLevelType w:val="multilevel"/>
    <w:tmpl w:val="5E66CD5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 w15:restartNumberingAfterBreak="0">
    <w:nsid w:val="430E3A3A"/>
    <w:multiLevelType w:val="hybridMultilevel"/>
    <w:tmpl w:val="EEB8ACAA"/>
    <w:lvl w:ilvl="0" w:tplc="58B0B6B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1692D"/>
    <w:multiLevelType w:val="hybridMultilevel"/>
    <w:tmpl w:val="441A0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40BD6"/>
    <w:multiLevelType w:val="hybridMultilevel"/>
    <w:tmpl w:val="9ECC8758"/>
    <w:styleLink w:val="1"/>
    <w:lvl w:ilvl="0" w:tplc="D3AC2AEC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834EDD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84892D6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AD801A8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B283B42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5A091A4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A3C7122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19069E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C20EE2A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45DD75EE"/>
    <w:multiLevelType w:val="hybridMultilevel"/>
    <w:tmpl w:val="9994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71A4E"/>
    <w:multiLevelType w:val="hybridMultilevel"/>
    <w:tmpl w:val="A5588D2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 w15:restartNumberingAfterBreak="0">
    <w:nsid w:val="50354AE1"/>
    <w:multiLevelType w:val="hybridMultilevel"/>
    <w:tmpl w:val="17F21558"/>
    <w:lvl w:ilvl="0" w:tplc="407415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D5EA0"/>
    <w:multiLevelType w:val="hybridMultilevel"/>
    <w:tmpl w:val="DA4C3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B6521D"/>
    <w:multiLevelType w:val="hybridMultilevel"/>
    <w:tmpl w:val="4954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F5DC4"/>
    <w:multiLevelType w:val="hybridMultilevel"/>
    <w:tmpl w:val="FB1875E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143D1"/>
    <w:multiLevelType w:val="hybridMultilevel"/>
    <w:tmpl w:val="1330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B1DAB"/>
    <w:multiLevelType w:val="hybridMultilevel"/>
    <w:tmpl w:val="BAF0FD1E"/>
    <w:lvl w:ilvl="0" w:tplc="ED081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91D54"/>
    <w:multiLevelType w:val="hybridMultilevel"/>
    <w:tmpl w:val="9FA60E7C"/>
    <w:lvl w:ilvl="0" w:tplc="F668801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8D4DD7"/>
    <w:multiLevelType w:val="hybridMultilevel"/>
    <w:tmpl w:val="6C3A7D00"/>
    <w:lvl w:ilvl="0" w:tplc="C0201A0A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431BA"/>
    <w:multiLevelType w:val="hybridMultilevel"/>
    <w:tmpl w:val="DBE0BE5A"/>
    <w:lvl w:ilvl="0" w:tplc="F668801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56756D"/>
    <w:multiLevelType w:val="hybridMultilevel"/>
    <w:tmpl w:val="5BD4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7"/>
  </w:num>
  <w:num w:numId="5">
    <w:abstractNumId w:val="26"/>
  </w:num>
  <w:num w:numId="6">
    <w:abstractNumId w:val="29"/>
  </w:num>
  <w:num w:numId="7">
    <w:abstractNumId w:val="31"/>
  </w:num>
  <w:num w:numId="8">
    <w:abstractNumId w:val="6"/>
  </w:num>
  <w:num w:numId="9">
    <w:abstractNumId w:val="19"/>
  </w:num>
  <w:num w:numId="10">
    <w:abstractNumId w:val="18"/>
  </w:num>
  <w:num w:numId="11">
    <w:abstractNumId w:val="8"/>
  </w:num>
  <w:num w:numId="12">
    <w:abstractNumId w:val="30"/>
  </w:num>
  <w:num w:numId="13">
    <w:abstractNumId w:val="15"/>
  </w:num>
  <w:num w:numId="14">
    <w:abstractNumId w:val="1"/>
  </w:num>
  <w:num w:numId="15">
    <w:abstractNumId w:val="20"/>
  </w:num>
  <w:num w:numId="16">
    <w:abstractNumId w:val="28"/>
  </w:num>
  <w:num w:numId="17">
    <w:abstractNumId w:val="0"/>
  </w:num>
  <w:num w:numId="18">
    <w:abstractNumId w:val="32"/>
  </w:num>
  <w:num w:numId="19">
    <w:abstractNumId w:val="27"/>
  </w:num>
  <w:num w:numId="20">
    <w:abstractNumId w:val="11"/>
  </w:num>
  <w:num w:numId="21">
    <w:abstractNumId w:val="4"/>
  </w:num>
  <w:num w:numId="22">
    <w:abstractNumId w:val="10"/>
  </w:num>
  <w:num w:numId="23">
    <w:abstractNumId w:val="22"/>
  </w:num>
  <w:num w:numId="24">
    <w:abstractNumId w:val="23"/>
  </w:num>
  <w:num w:numId="25">
    <w:abstractNumId w:val="14"/>
  </w:num>
  <w:num w:numId="26">
    <w:abstractNumId w:val="12"/>
  </w:num>
  <w:num w:numId="27">
    <w:abstractNumId w:val="13"/>
  </w:num>
  <w:num w:numId="28">
    <w:abstractNumId w:val="9"/>
  </w:num>
  <w:num w:numId="29">
    <w:abstractNumId w:val="21"/>
  </w:num>
  <w:num w:numId="30">
    <w:abstractNumId w:val="25"/>
  </w:num>
  <w:num w:numId="31">
    <w:abstractNumId w:val="16"/>
  </w:num>
  <w:num w:numId="32">
    <w:abstractNumId w:val="2"/>
  </w:num>
  <w:num w:numId="3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BB3"/>
    <w:rsid w:val="00001899"/>
    <w:rsid w:val="000033A4"/>
    <w:rsid w:val="0000632E"/>
    <w:rsid w:val="00007BCF"/>
    <w:rsid w:val="0001076E"/>
    <w:rsid w:val="00011936"/>
    <w:rsid w:val="00011EE1"/>
    <w:rsid w:val="00012635"/>
    <w:rsid w:val="00017310"/>
    <w:rsid w:val="00017E7C"/>
    <w:rsid w:val="00020D7B"/>
    <w:rsid w:val="000231A4"/>
    <w:rsid w:val="00023F0C"/>
    <w:rsid w:val="00025BA8"/>
    <w:rsid w:val="00025EF5"/>
    <w:rsid w:val="00027EAF"/>
    <w:rsid w:val="00033085"/>
    <w:rsid w:val="00033642"/>
    <w:rsid w:val="00033B91"/>
    <w:rsid w:val="000350A7"/>
    <w:rsid w:val="000423A5"/>
    <w:rsid w:val="00042771"/>
    <w:rsid w:val="00044199"/>
    <w:rsid w:val="0004553B"/>
    <w:rsid w:val="00045F1F"/>
    <w:rsid w:val="000479B5"/>
    <w:rsid w:val="00047CCE"/>
    <w:rsid w:val="000515E7"/>
    <w:rsid w:val="00051BE2"/>
    <w:rsid w:val="00053883"/>
    <w:rsid w:val="00060C52"/>
    <w:rsid w:val="0006367D"/>
    <w:rsid w:val="00064EA0"/>
    <w:rsid w:val="00066E5F"/>
    <w:rsid w:val="000701E6"/>
    <w:rsid w:val="0007053C"/>
    <w:rsid w:val="0007355B"/>
    <w:rsid w:val="00073565"/>
    <w:rsid w:val="00073CA6"/>
    <w:rsid w:val="000747E7"/>
    <w:rsid w:val="000756B0"/>
    <w:rsid w:val="00077CDB"/>
    <w:rsid w:val="00082EFC"/>
    <w:rsid w:val="00085039"/>
    <w:rsid w:val="0008760F"/>
    <w:rsid w:val="000924F0"/>
    <w:rsid w:val="000931B3"/>
    <w:rsid w:val="000935F2"/>
    <w:rsid w:val="00097E9D"/>
    <w:rsid w:val="000A2BCC"/>
    <w:rsid w:val="000A448D"/>
    <w:rsid w:val="000B3291"/>
    <w:rsid w:val="000B3724"/>
    <w:rsid w:val="000C1439"/>
    <w:rsid w:val="000C2402"/>
    <w:rsid w:val="000C2F2F"/>
    <w:rsid w:val="000C780B"/>
    <w:rsid w:val="000D12D1"/>
    <w:rsid w:val="000D62DF"/>
    <w:rsid w:val="000D7F31"/>
    <w:rsid w:val="000F0F69"/>
    <w:rsid w:val="000F710F"/>
    <w:rsid w:val="00101156"/>
    <w:rsid w:val="0010485A"/>
    <w:rsid w:val="00107AD1"/>
    <w:rsid w:val="00112778"/>
    <w:rsid w:val="001132BC"/>
    <w:rsid w:val="00115142"/>
    <w:rsid w:val="00115214"/>
    <w:rsid w:val="0011593F"/>
    <w:rsid w:val="001167EE"/>
    <w:rsid w:val="00117A75"/>
    <w:rsid w:val="00122B19"/>
    <w:rsid w:val="00123910"/>
    <w:rsid w:val="001239C6"/>
    <w:rsid w:val="001273D8"/>
    <w:rsid w:val="00127BA5"/>
    <w:rsid w:val="0013258C"/>
    <w:rsid w:val="001433A4"/>
    <w:rsid w:val="001437C3"/>
    <w:rsid w:val="001446C5"/>
    <w:rsid w:val="001537D1"/>
    <w:rsid w:val="00160238"/>
    <w:rsid w:val="001602C6"/>
    <w:rsid w:val="001630E8"/>
    <w:rsid w:val="00165FAD"/>
    <w:rsid w:val="00166280"/>
    <w:rsid w:val="00167950"/>
    <w:rsid w:val="00174DF5"/>
    <w:rsid w:val="00175115"/>
    <w:rsid w:val="00175948"/>
    <w:rsid w:val="00176B08"/>
    <w:rsid w:val="00184863"/>
    <w:rsid w:val="00185CF2"/>
    <w:rsid w:val="00185E0B"/>
    <w:rsid w:val="00187ADF"/>
    <w:rsid w:val="00190447"/>
    <w:rsid w:val="0019125C"/>
    <w:rsid w:val="00191AF4"/>
    <w:rsid w:val="00191CD2"/>
    <w:rsid w:val="0019257E"/>
    <w:rsid w:val="00192B99"/>
    <w:rsid w:val="001936A2"/>
    <w:rsid w:val="00197ADD"/>
    <w:rsid w:val="001A1B3B"/>
    <w:rsid w:val="001A2618"/>
    <w:rsid w:val="001B02F9"/>
    <w:rsid w:val="001B1406"/>
    <w:rsid w:val="001B2DBE"/>
    <w:rsid w:val="001B4138"/>
    <w:rsid w:val="001B79E2"/>
    <w:rsid w:val="001C0D4E"/>
    <w:rsid w:val="001C481D"/>
    <w:rsid w:val="001C4FC7"/>
    <w:rsid w:val="001C5E98"/>
    <w:rsid w:val="001C62F0"/>
    <w:rsid w:val="001C681C"/>
    <w:rsid w:val="001C69A1"/>
    <w:rsid w:val="001C71C9"/>
    <w:rsid w:val="001D020F"/>
    <w:rsid w:val="001D033E"/>
    <w:rsid w:val="001D19EC"/>
    <w:rsid w:val="001D1B56"/>
    <w:rsid w:val="001D27BD"/>
    <w:rsid w:val="001E637E"/>
    <w:rsid w:val="001E6B87"/>
    <w:rsid w:val="001E6CAD"/>
    <w:rsid w:val="001E7176"/>
    <w:rsid w:val="001E76DC"/>
    <w:rsid w:val="001E7D19"/>
    <w:rsid w:val="001F2042"/>
    <w:rsid w:val="001F396A"/>
    <w:rsid w:val="001F480E"/>
    <w:rsid w:val="001F615E"/>
    <w:rsid w:val="00200F3C"/>
    <w:rsid w:val="00205303"/>
    <w:rsid w:val="0021267A"/>
    <w:rsid w:val="002126EF"/>
    <w:rsid w:val="00217D24"/>
    <w:rsid w:val="002226E8"/>
    <w:rsid w:val="00222CC9"/>
    <w:rsid w:val="00223818"/>
    <w:rsid w:val="00226D83"/>
    <w:rsid w:val="00227CB7"/>
    <w:rsid w:val="002300E7"/>
    <w:rsid w:val="0023323B"/>
    <w:rsid w:val="00234207"/>
    <w:rsid w:val="002375FF"/>
    <w:rsid w:val="0024394D"/>
    <w:rsid w:val="00243D36"/>
    <w:rsid w:val="00244809"/>
    <w:rsid w:val="0024682C"/>
    <w:rsid w:val="002475CF"/>
    <w:rsid w:val="00250747"/>
    <w:rsid w:val="002516B6"/>
    <w:rsid w:val="002533CB"/>
    <w:rsid w:val="0026078F"/>
    <w:rsid w:val="00261144"/>
    <w:rsid w:val="00263AAE"/>
    <w:rsid w:val="00264496"/>
    <w:rsid w:val="002645CA"/>
    <w:rsid w:val="00264F12"/>
    <w:rsid w:val="00276E7F"/>
    <w:rsid w:val="00276FBC"/>
    <w:rsid w:val="00283189"/>
    <w:rsid w:val="00285818"/>
    <w:rsid w:val="00292986"/>
    <w:rsid w:val="00293B29"/>
    <w:rsid w:val="00293CC5"/>
    <w:rsid w:val="002A1E45"/>
    <w:rsid w:val="002A20DA"/>
    <w:rsid w:val="002A215B"/>
    <w:rsid w:val="002A540D"/>
    <w:rsid w:val="002A6ACD"/>
    <w:rsid w:val="002B1CA6"/>
    <w:rsid w:val="002B1EDA"/>
    <w:rsid w:val="002B2112"/>
    <w:rsid w:val="002B310C"/>
    <w:rsid w:val="002B4121"/>
    <w:rsid w:val="002B70A6"/>
    <w:rsid w:val="002D3026"/>
    <w:rsid w:val="002D5C8D"/>
    <w:rsid w:val="002D7D03"/>
    <w:rsid w:val="002E0B2F"/>
    <w:rsid w:val="002E0F95"/>
    <w:rsid w:val="002E7DB8"/>
    <w:rsid w:val="002F28BA"/>
    <w:rsid w:val="002F45FB"/>
    <w:rsid w:val="002F6A8C"/>
    <w:rsid w:val="00300E4D"/>
    <w:rsid w:val="00301C30"/>
    <w:rsid w:val="00303A83"/>
    <w:rsid w:val="003108DC"/>
    <w:rsid w:val="00312439"/>
    <w:rsid w:val="0031248D"/>
    <w:rsid w:val="003130F5"/>
    <w:rsid w:val="003157B6"/>
    <w:rsid w:val="0031585E"/>
    <w:rsid w:val="003205CA"/>
    <w:rsid w:val="00320DCF"/>
    <w:rsid w:val="0032204E"/>
    <w:rsid w:val="00327D89"/>
    <w:rsid w:val="00332068"/>
    <w:rsid w:val="00332157"/>
    <w:rsid w:val="00333C41"/>
    <w:rsid w:val="003356CC"/>
    <w:rsid w:val="00337677"/>
    <w:rsid w:val="00341745"/>
    <w:rsid w:val="00341FEC"/>
    <w:rsid w:val="00352D1C"/>
    <w:rsid w:val="00353BCF"/>
    <w:rsid w:val="003549AF"/>
    <w:rsid w:val="00355886"/>
    <w:rsid w:val="003573C5"/>
    <w:rsid w:val="00360680"/>
    <w:rsid w:val="0036630A"/>
    <w:rsid w:val="00367C19"/>
    <w:rsid w:val="00372897"/>
    <w:rsid w:val="00375C81"/>
    <w:rsid w:val="003765C7"/>
    <w:rsid w:val="00380E0B"/>
    <w:rsid w:val="00387397"/>
    <w:rsid w:val="003918B2"/>
    <w:rsid w:val="00394BD0"/>
    <w:rsid w:val="00397BEA"/>
    <w:rsid w:val="003A061C"/>
    <w:rsid w:val="003A1800"/>
    <w:rsid w:val="003B0235"/>
    <w:rsid w:val="003B3115"/>
    <w:rsid w:val="003B5A47"/>
    <w:rsid w:val="003C21BE"/>
    <w:rsid w:val="003C30E9"/>
    <w:rsid w:val="003C35C4"/>
    <w:rsid w:val="003C4382"/>
    <w:rsid w:val="003D1DFA"/>
    <w:rsid w:val="003D2F4D"/>
    <w:rsid w:val="003E3A22"/>
    <w:rsid w:val="003E626A"/>
    <w:rsid w:val="003F0349"/>
    <w:rsid w:val="003F2794"/>
    <w:rsid w:val="003F33D1"/>
    <w:rsid w:val="004018DD"/>
    <w:rsid w:val="00411D29"/>
    <w:rsid w:val="00416F1F"/>
    <w:rsid w:val="004261CF"/>
    <w:rsid w:val="004339DC"/>
    <w:rsid w:val="00434CA3"/>
    <w:rsid w:val="00440D1B"/>
    <w:rsid w:val="00442D0F"/>
    <w:rsid w:val="00444EE4"/>
    <w:rsid w:val="00446223"/>
    <w:rsid w:val="00450373"/>
    <w:rsid w:val="004508FB"/>
    <w:rsid w:val="004533E4"/>
    <w:rsid w:val="004542DF"/>
    <w:rsid w:val="00456119"/>
    <w:rsid w:val="00456ADF"/>
    <w:rsid w:val="004608AF"/>
    <w:rsid w:val="00464A06"/>
    <w:rsid w:val="00467626"/>
    <w:rsid w:val="00467760"/>
    <w:rsid w:val="00472C8B"/>
    <w:rsid w:val="0047378C"/>
    <w:rsid w:val="004751BC"/>
    <w:rsid w:val="004775FC"/>
    <w:rsid w:val="00481DD2"/>
    <w:rsid w:val="00485E94"/>
    <w:rsid w:val="00492A40"/>
    <w:rsid w:val="004A15DF"/>
    <w:rsid w:val="004A254F"/>
    <w:rsid w:val="004A7593"/>
    <w:rsid w:val="004B1C65"/>
    <w:rsid w:val="004B2B44"/>
    <w:rsid w:val="004B318A"/>
    <w:rsid w:val="004B373A"/>
    <w:rsid w:val="004B3EF7"/>
    <w:rsid w:val="004B5372"/>
    <w:rsid w:val="004D0DD8"/>
    <w:rsid w:val="004D604D"/>
    <w:rsid w:val="004D675C"/>
    <w:rsid w:val="004E1392"/>
    <w:rsid w:val="004E4E0A"/>
    <w:rsid w:val="004E4E8A"/>
    <w:rsid w:val="004E62B8"/>
    <w:rsid w:val="004F0617"/>
    <w:rsid w:val="004F68B1"/>
    <w:rsid w:val="00503CBA"/>
    <w:rsid w:val="005050D1"/>
    <w:rsid w:val="00505FFD"/>
    <w:rsid w:val="00506D18"/>
    <w:rsid w:val="00510CEF"/>
    <w:rsid w:val="005144EB"/>
    <w:rsid w:val="005149E0"/>
    <w:rsid w:val="005175F8"/>
    <w:rsid w:val="00517CA9"/>
    <w:rsid w:val="005245A0"/>
    <w:rsid w:val="00525790"/>
    <w:rsid w:val="00531592"/>
    <w:rsid w:val="005323A6"/>
    <w:rsid w:val="005332A6"/>
    <w:rsid w:val="00533CD4"/>
    <w:rsid w:val="00541722"/>
    <w:rsid w:val="00541C23"/>
    <w:rsid w:val="00542FA4"/>
    <w:rsid w:val="005431B9"/>
    <w:rsid w:val="00544E46"/>
    <w:rsid w:val="00546D7A"/>
    <w:rsid w:val="00552AE0"/>
    <w:rsid w:val="005531C8"/>
    <w:rsid w:val="00553883"/>
    <w:rsid w:val="00563496"/>
    <w:rsid w:val="00563999"/>
    <w:rsid w:val="00564149"/>
    <w:rsid w:val="00564181"/>
    <w:rsid w:val="00564584"/>
    <w:rsid w:val="00565930"/>
    <w:rsid w:val="005710FB"/>
    <w:rsid w:val="0057201D"/>
    <w:rsid w:val="00573D20"/>
    <w:rsid w:val="00575C14"/>
    <w:rsid w:val="00576FF4"/>
    <w:rsid w:val="00577BD1"/>
    <w:rsid w:val="00580C51"/>
    <w:rsid w:val="0058419F"/>
    <w:rsid w:val="00591815"/>
    <w:rsid w:val="00595404"/>
    <w:rsid w:val="00595B0A"/>
    <w:rsid w:val="0059765A"/>
    <w:rsid w:val="005A04BC"/>
    <w:rsid w:val="005A2AC6"/>
    <w:rsid w:val="005A5726"/>
    <w:rsid w:val="005A647B"/>
    <w:rsid w:val="005B1027"/>
    <w:rsid w:val="005B1F67"/>
    <w:rsid w:val="005B359E"/>
    <w:rsid w:val="005B64BE"/>
    <w:rsid w:val="005C37CA"/>
    <w:rsid w:val="005C7A05"/>
    <w:rsid w:val="005D73E9"/>
    <w:rsid w:val="005E4167"/>
    <w:rsid w:val="005E78F7"/>
    <w:rsid w:val="005E7B1A"/>
    <w:rsid w:val="005F0926"/>
    <w:rsid w:val="005F15B9"/>
    <w:rsid w:val="005F35BC"/>
    <w:rsid w:val="005F35D4"/>
    <w:rsid w:val="005F5933"/>
    <w:rsid w:val="005F5C64"/>
    <w:rsid w:val="005F6E3D"/>
    <w:rsid w:val="00601DEB"/>
    <w:rsid w:val="00616FB9"/>
    <w:rsid w:val="006244A8"/>
    <w:rsid w:val="00624875"/>
    <w:rsid w:val="00625C91"/>
    <w:rsid w:val="00625DAA"/>
    <w:rsid w:val="00626A39"/>
    <w:rsid w:val="006274FB"/>
    <w:rsid w:val="00627763"/>
    <w:rsid w:val="0063446B"/>
    <w:rsid w:val="006374FE"/>
    <w:rsid w:val="0063779A"/>
    <w:rsid w:val="006406B2"/>
    <w:rsid w:val="006417D2"/>
    <w:rsid w:val="00642CDD"/>
    <w:rsid w:val="0064647D"/>
    <w:rsid w:val="0064655F"/>
    <w:rsid w:val="0065335C"/>
    <w:rsid w:val="006572B0"/>
    <w:rsid w:val="0066119D"/>
    <w:rsid w:val="00663098"/>
    <w:rsid w:val="0066330F"/>
    <w:rsid w:val="00663FC2"/>
    <w:rsid w:val="006655D9"/>
    <w:rsid w:val="00671A7F"/>
    <w:rsid w:val="0067219E"/>
    <w:rsid w:val="00672EDA"/>
    <w:rsid w:val="00672FFC"/>
    <w:rsid w:val="00675A46"/>
    <w:rsid w:val="00685281"/>
    <w:rsid w:val="00687376"/>
    <w:rsid w:val="00687AA3"/>
    <w:rsid w:val="00692368"/>
    <w:rsid w:val="00694022"/>
    <w:rsid w:val="00695287"/>
    <w:rsid w:val="006A0407"/>
    <w:rsid w:val="006A26D8"/>
    <w:rsid w:val="006A4FE6"/>
    <w:rsid w:val="006A6A34"/>
    <w:rsid w:val="006B0C71"/>
    <w:rsid w:val="006B3DBF"/>
    <w:rsid w:val="006B5CB3"/>
    <w:rsid w:val="006B61B8"/>
    <w:rsid w:val="006B6704"/>
    <w:rsid w:val="006C1B76"/>
    <w:rsid w:val="006C2231"/>
    <w:rsid w:val="006D22F4"/>
    <w:rsid w:val="006D2663"/>
    <w:rsid w:val="006D468F"/>
    <w:rsid w:val="006D7446"/>
    <w:rsid w:val="006E31BA"/>
    <w:rsid w:val="006E36D5"/>
    <w:rsid w:val="006E4569"/>
    <w:rsid w:val="006F08BD"/>
    <w:rsid w:val="006F0CCB"/>
    <w:rsid w:val="006F1734"/>
    <w:rsid w:val="006F42C2"/>
    <w:rsid w:val="0070099D"/>
    <w:rsid w:val="00701659"/>
    <w:rsid w:val="00701BBC"/>
    <w:rsid w:val="00702AD9"/>
    <w:rsid w:val="00703181"/>
    <w:rsid w:val="00704799"/>
    <w:rsid w:val="00705646"/>
    <w:rsid w:val="00712438"/>
    <w:rsid w:val="00721D6C"/>
    <w:rsid w:val="007238E9"/>
    <w:rsid w:val="00730C34"/>
    <w:rsid w:val="00740F65"/>
    <w:rsid w:val="00743069"/>
    <w:rsid w:val="00747B07"/>
    <w:rsid w:val="007500C0"/>
    <w:rsid w:val="00750C57"/>
    <w:rsid w:val="00753505"/>
    <w:rsid w:val="0075465D"/>
    <w:rsid w:val="007564D8"/>
    <w:rsid w:val="007640F7"/>
    <w:rsid w:val="0077208B"/>
    <w:rsid w:val="00772E26"/>
    <w:rsid w:val="0078083E"/>
    <w:rsid w:val="00781B69"/>
    <w:rsid w:val="00782BB3"/>
    <w:rsid w:val="0078442E"/>
    <w:rsid w:val="00784646"/>
    <w:rsid w:val="007859F8"/>
    <w:rsid w:val="00785C97"/>
    <w:rsid w:val="00786A76"/>
    <w:rsid w:val="00786B72"/>
    <w:rsid w:val="007923E6"/>
    <w:rsid w:val="00792694"/>
    <w:rsid w:val="0079612B"/>
    <w:rsid w:val="007A0E01"/>
    <w:rsid w:val="007A1A03"/>
    <w:rsid w:val="007A652F"/>
    <w:rsid w:val="007A6863"/>
    <w:rsid w:val="007A70B1"/>
    <w:rsid w:val="007B0BAC"/>
    <w:rsid w:val="007B165B"/>
    <w:rsid w:val="007B1956"/>
    <w:rsid w:val="007B1E04"/>
    <w:rsid w:val="007B2082"/>
    <w:rsid w:val="007B231F"/>
    <w:rsid w:val="007B600E"/>
    <w:rsid w:val="007B6E42"/>
    <w:rsid w:val="007B7402"/>
    <w:rsid w:val="007C5D71"/>
    <w:rsid w:val="007C5F73"/>
    <w:rsid w:val="007C6DB1"/>
    <w:rsid w:val="007D0A13"/>
    <w:rsid w:val="007D4E03"/>
    <w:rsid w:val="007D60D7"/>
    <w:rsid w:val="007E5CAC"/>
    <w:rsid w:val="007F789C"/>
    <w:rsid w:val="00801747"/>
    <w:rsid w:val="00802B50"/>
    <w:rsid w:val="008043DA"/>
    <w:rsid w:val="00805217"/>
    <w:rsid w:val="00810809"/>
    <w:rsid w:val="00812BDA"/>
    <w:rsid w:val="00812EF0"/>
    <w:rsid w:val="0081595E"/>
    <w:rsid w:val="008246BE"/>
    <w:rsid w:val="0083056F"/>
    <w:rsid w:val="00834432"/>
    <w:rsid w:val="008345E5"/>
    <w:rsid w:val="008363EB"/>
    <w:rsid w:val="008372B0"/>
    <w:rsid w:val="00843B97"/>
    <w:rsid w:val="00843FBC"/>
    <w:rsid w:val="008455F6"/>
    <w:rsid w:val="0084589A"/>
    <w:rsid w:val="00850C3C"/>
    <w:rsid w:val="008540FD"/>
    <w:rsid w:val="00856233"/>
    <w:rsid w:val="00856B4C"/>
    <w:rsid w:val="008574AB"/>
    <w:rsid w:val="008635EF"/>
    <w:rsid w:val="00864880"/>
    <w:rsid w:val="00867164"/>
    <w:rsid w:val="00870AC1"/>
    <w:rsid w:val="0087166F"/>
    <w:rsid w:val="00873E98"/>
    <w:rsid w:val="0087457B"/>
    <w:rsid w:val="008753C4"/>
    <w:rsid w:val="008755F6"/>
    <w:rsid w:val="0087572E"/>
    <w:rsid w:val="00881338"/>
    <w:rsid w:val="008930A4"/>
    <w:rsid w:val="0089416D"/>
    <w:rsid w:val="00894E8F"/>
    <w:rsid w:val="00895118"/>
    <w:rsid w:val="00897D2E"/>
    <w:rsid w:val="008A11C6"/>
    <w:rsid w:val="008A21AA"/>
    <w:rsid w:val="008A5222"/>
    <w:rsid w:val="008A6C83"/>
    <w:rsid w:val="008A78F4"/>
    <w:rsid w:val="008B6A08"/>
    <w:rsid w:val="008C019B"/>
    <w:rsid w:val="008C20B7"/>
    <w:rsid w:val="008C3C37"/>
    <w:rsid w:val="008C5B8B"/>
    <w:rsid w:val="008C76A0"/>
    <w:rsid w:val="008C79E3"/>
    <w:rsid w:val="008D0208"/>
    <w:rsid w:val="008D4F1C"/>
    <w:rsid w:val="008D53BF"/>
    <w:rsid w:val="008E1581"/>
    <w:rsid w:val="008E2A60"/>
    <w:rsid w:val="008E4924"/>
    <w:rsid w:val="008E70E4"/>
    <w:rsid w:val="008F1827"/>
    <w:rsid w:val="008F3C52"/>
    <w:rsid w:val="008F65B1"/>
    <w:rsid w:val="008F6AB5"/>
    <w:rsid w:val="009009DC"/>
    <w:rsid w:val="00901C69"/>
    <w:rsid w:val="00904E4B"/>
    <w:rsid w:val="00905296"/>
    <w:rsid w:val="00905952"/>
    <w:rsid w:val="00906DE8"/>
    <w:rsid w:val="0091047B"/>
    <w:rsid w:val="0091323F"/>
    <w:rsid w:val="00914ABD"/>
    <w:rsid w:val="00916ECF"/>
    <w:rsid w:val="00917424"/>
    <w:rsid w:val="00920F13"/>
    <w:rsid w:val="00921515"/>
    <w:rsid w:val="00921BB7"/>
    <w:rsid w:val="00924598"/>
    <w:rsid w:val="00925064"/>
    <w:rsid w:val="009254B9"/>
    <w:rsid w:val="00927EFE"/>
    <w:rsid w:val="00930919"/>
    <w:rsid w:val="00933DF9"/>
    <w:rsid w:val="00937169"/>
    <w:rsid w:val="00937419"/>
    <w:rsid w:val="00941311"/>
    <w:rsid w:val="0094204A"/>
    <w:rsid w:val="00944978"/>
    <w:rsid w:val="00944AF7"/>
    <w:rsid w:val="009455DE"/>
    <w:rsid w:val="00957114"/>
    <w:rsid w:val="00960933"/>
    <w:rsid w:val="00961E08"/>
    <w:rsid w:val="00965557"/>
    <w:rsid w:val="00966AE0"/>
    <w:rsid w:val="00971B92"/>
    <w:rsid w:val="00972812"/>
    <w:rsid w:val="00973E63"/>
    <w:rsid w:val="0097543B"/>
    <w:rsid w:val="00982EB0"/>
    <w:rsid w:val="009849AE"/>
    <w:rsid w:val="009871BB"/>
    <w:rsid w:val="00992DF8"/>
    <w:rsid w:val="00996015"/>
    <w:rsid w:val="009A0686"/>
    <w:rsid w:val="009A3A83"/>
    <w:rsid w:val="009B1662"/>
    <w:rsid w:val="009B1815"/>
    <w:rsid w:val="009B5366"/>
    <w:rsid w:val="009B7BAF"/>
    <w:rsid w:val="009B7FF0"/>
    <w:rsid w:val="009C14FB"/>
    <w:rsid w:val="009C1F07"/>
    <w:rsid w:val="009C352B"/>
    <w:rsid w:val="009C5B99"/>
    <w:rsid w:val="009D24F0"/>
    <w:rsid w:val="009D3FEA"/>
    <w:rsid w:val="009E1A5A"/>
    <w:rsid w:val="009E2D6B"/>
    <w:rsid w:val="009E30FC"/>
    <w:rsid w:val="009E39F7"/>
    <w:rsid w:val="009E437E"/>
    <w:rsid w:val="009E780A"/>
    <w:rsid w:val="009F01F1"/>
    <w:rsid w:val="009F1794"/>
    <w:rsid w:val="009F223D"/>
    <w:rsid w:val="009F3A1E"/>
    <w:rsid w:val="009F3CBD"/>
    <w:rsid w:val="009F3F84"/>
    <w:rsid w:val="009F48D8"/>
    <w:rsid w:val="00A0002B"/>
    <w:rsid w:val="00A00BC2"/>
    <w:rsid w:val="00A019BD"/>
    <w:rsid w:val="00A06144"/>
    <w:rsid w:val="00A06C7D"/>
    <w:rsid w:val="00A10CD6"/>
    <w:rsid w:val="00A11FF3"/>
    <w:rsid w:val="00A12044"/>
    <w:rsid w:val="00A22C59"/>
    <w:rsid w:val="00A22CDB"/>
    <w:rsid w:val="00A25E1E"/>
    <w:rsid w:val="00A26616"/>
    <w:rsid w:val="00A26FF6"/>
    <w:rsid w:val="00A3057E"/>
    <w:rsid w:val="00A353F1"/>
    <w:rsid w:val="00A434A5"/>
    <w:rsid w:val="00A457FC"/>
    <w:rsid w:val="00A47B00"/>
    <w:rsid w:val="00A5062E"/>
    <w:rsid w:val="00A53472"/>
    <w:rsid w:val="00A5433F"/>
    <w:rsid w:val="00A560C4"/>
    <w:rsid w:val="00A602D4"/>
    <w:rsid w:val="00A60CAE"/>
    <w:rsid w:val="00A63C27"/>
    <w:rsid w:val="00A6413A"/>
    <w:rsid w:val="00A65496"/>
    <w:rsid w:val="00A66863"/>
    <w:rsid w:val="00A67108"/>
    <w:rsid w:val="00A6748C"/>
    <w:rsid w:val="00A72FBF"/>
    <w:rsid w:val="00A73433"/>
    <w:rsid w:val="00A73542"/>
    <w:rsid w:val="00A74251"/>
    <w:rsid w:val="00A7446F"/>
    <w:rsid w:val="00A81023"/>
    <w:rsid w:val="00A822D1"/>
    <w:rsid w:val="00A83AD6"/>
    <w:rsid w:val="00A85DBB"/>
    <w:rsid w:val="00A879C2"/>
    <w:rsid w:val="00A87A7B"/>
    <w:rsid w:val="00A90B4F"/>
    <w:rsid w:val="00A925F4"/>
    <w:rsid w:val="00A94483"/>
    <w:rsid w:val="00A948F5"/>
    <w:rsid w:val="00A97FF5"/>
    <w:rsid w:val="00AA0176"/>
    <w:rsid w:val="00AA067B"/>
    <w:rsid w:val="00AA78D4"/>
    <w:rsid w:val="00AB2A64"/>
    <w:rsid w:val="00AC199D"/>
    <w:rsid w:val="00AC5E88"/>
    <w:rsid w:val="00AC5F08"/>
    <w:rsid w:val="00AC7C0D"/>
    <w:rsid w:val="00AD2B3F"/>
    <w:rsid w:val="00AE0C7E"/>
    <w:rsid w:val="00AE1C69"/>
    <w:rsid w:val="00AE3A82"/>
    <w:rsid w:val="00AE45D2"/>
    <w:rsid w:val="00AF12BB"/>
    <w:rsid w:val="00AF68E2"/>
    <w:rsid w:val="00B03EB2"/>
    <w:rsid w:val="00B11D39"/>
    <w:rsid w:val="00B12AAE"/>
    <w:rsid w:val="00B14442"/>
    <w:rsid w:val="00B255F2"/>
    <w:rsid w:val="00B2604B"/>
    <w:rsid w:val="00B264CD"/>
    <w:rsid w:val="00B27382"/>
    <w:rsid w:val="00B275BF"/>
    <w:rsid w:val="00B325E2"/>
    <w:rsid w:val="00B326B0"/>
    <w:rsid w:val="00B32860"/>
    <w:rsid w:val="00B33B25"/>
    <w:rsid w:val="00B3585A"/>
    <w:rsid w:val="00B35CE6"/>
    <w:rsid w:val="00B41F3B"/>
    <w:rsid w:val="00B473C1"/>
    <w:rsid w:val="00B50515"/>
    <w:rsid w:val="00B51835"/>
    <w:rsid w:val="00B530D8"/>
    <w:rsid w:val="00B5435D"/>
    <w:rsid w:val="00B64E02"/>
    <w:rsid w:val="00B806CB"/>
    <w:rsid w:val="00B81C30"/>
    <w:rsid w:val="00B86437"/>
    <w:rsid w:val="00B8757C"/>
    <w:rsid w:val="00B91479"/>
    <w:rsid w:val="00B91AF3"/>
    <w:rsid w:val="00B933ED"/>
    <w:rsid w:val="00BA06C0"/>
    <w:rsid w:val="00BA0E1D"/>
    <w:rsid w:val="00BA311E"/>
    <w:rsid w:val="00BA32A9"/>
    <w:rsid w:val="00BA4566"/>
    <w:rsid w:val="00BA49EC"/>
    <w:rsid w:val="00BA53EA"/>
    <w:rsid w:val="00BA6A07"/>
    <w:rsid w:val="00BA7513"/>
    <w:rsid w:val="00BB04C5"/>
    <w:rsid w:val="00BB12B5"/>
    <w:rsid w:val="00BB17A3"/>
    <w:rsid w:val="00BB17D1"/>
    <w:rsid w:val="00BC2BA1"/>
    <w:rsid w:val="00BC6F72"/>
    <w:rsid w:val="00BD2AEC"/>
    <w:rsid w:val="00BD4879"/>
    <w:rsid w:val="00BD55CD"/>
    <w:rsid w:val="00BD5853"/>
    <w:rsid w:val="00BD6367"/>
    <w:rsid w:val="00BE1B53"/>
    <w:rsid w:val="00BE6180"/>
    <w:rsid w:val="00BE7FBC"/>
    <w:rsid w:val="00BF081C"/>
    <w:rsid w:val="00BF1B2A"/>
    <w:rsid w:val="00BF560B"/>
    <w:rsid w:val="00C02F0A"/>
    <w:rsid w:val="00C101B2"/>
    <w:rsid w:val="00C10A0A"/>
    <w:rsid w:val="00C1173C"/>
    <w:rsid w:val="00C11E31"/>
    <w:rsid w:val="00C129E0"/>
    <w:rsid w:val="00C1330E"/>
    <w:rsid w:val="00C136C6"/>
    <w:rsid w:val="00C143F1"/>
    <w:rsid w:val="00C149CE"/>
    <w:rsid w:val="00C1772E"/>
    <w:rsid w:val="00C20F5A"/>
    <w:rsid w:val="00C2387B"/>
    <w:rsid w:val="00C271F8"/>
    <w:rsid w:val="00C31D8C"/>
    <w:rsid w:val="00C32389"/>
    <w:rsid w:val="00C323CE"/>
    <w:rsid w:val="00C3536F"/>
    <w:rsid w:val="00C479D8"/>
    <w:rsid w:val="00C51B1E"/>
    <w:rsid w:val="00C55434"/>
    <w:rsid w:val="00C62356"/>
    <w:rsid w:val="00C63159"/>
    <w:rsid w:val="00C63724"/>
    <w:rsid w:val="00C70438"/>
    <w:rsid w:val="00C7236C"/>
    <w:rsid w:val="00C7278B"/>
    <w:rsid w:val="00C770DA"/>
    <w:rsid w:val="00C801EB"/>
    <w:rsid w:val="00C81777"/>
    <w:rsid w:val="00C8230E"/>
    <w:rsid w:val="00C848DD"/>
    <w:rsid w:val="00C85ECD"/>
    <w:rsid w:val="00C92DFD"/>
    <w:rsid w:val="00C95371"/>
    <w:rsid w:val="00C96C40"/>
    <w:rsid w:val="00C9796E"/>
    <w:rsid w:val="00CA004B"/>
    <w:rsid w:val="00CB1E7A"/>
    <w:rsid w:val="00CB3345"/>
    <w:rsid w:val="00CB46ED"/>
    <w:rsid w:val="00CC212A"/>
    <w:rsid w:val="00CC2919"/>
    <w:rsid w:val="00CC75AA"/>
    <w:rsid w:val="00CD0CB6"/>
    <w:rsid w:val="00CD22A4"/>
    <w:rsid w:val="00CD2E29"/>
    <w:rsid w:val="00CD4377"/>
    <w:rsid w:val="00CD5C53"/>
    <w:rsid w:val="00CD632F"/>
    <w:rsid w:val="00CE57D1"/>
    <w:rsid w:val="00CE63FE"/>
    <w:rsid w:val="00CE6E62"/>
    <w:rsid w:val="00CE7203"/>
    <w:rsid w:val="00CF0D3F"/>
    <w:rsid w:val="00CF1F32"/>
    <w:rsid w:val="00CF382C"/>
    <w:rsid w:val="00CF6D9D"/>
    <w:rsid w:val="00CF7344"/>
    <w:rsid w:val="00D0108C"/>
    <w:rsid w:val="00D0247A"/>
    <w:rsid w:val="00D06F6B"/>
    <w:rsid w:val="00D06FE1"/>
    <w:rsid w:val="00D1012A"/>
    <w:rsid w:val="00D10D3A"/>
    <w:rsid w:val="00D12A3B"/>
    <w:rsid w:val="00D1307D"/>
    <w:rsid w:val="00D15E9A"/>
    <w:rsid w:val="00D224D4"/>
    <w:rsid w:val="00D24DCE"/>
    <w:rsid w:val="00D2528E"/>
    <w:rsid w:val="00D25911"/>
    <w:rsid w:val="00D3014E"/>
    <w:rsid w:val="00D33755"/>
    <w:rsid w:val="00D35971"/>
    <w:rsid w:val="00D40B45"/>
    <w:rsid w:val="00D416DB"/>
    <w:rsid w:val="00D42BAB"/>
    <w:rsid w:val="00D42BC4"/>
    <w:rsid w:val="00D441B5"/>
    <w:rsid w:val="00D46657"/>
    <w:rsid w:val="00D476E1"/>
    <w:rsid w:val="00D50B8B"/>
    <w:rsid w:val="00D52F20"/>
    <w:rsid w:val="00D554AC"/>
    <w:rsid w:val="00D56336"/>
    <w:rsid w:val="00D56694"/>
    <w:rsid w:val="00D61CA3"/>
    <w:rsid w:val="00D64F00"/>
    <w:rsid w:val="00D67401"/>
    <w:rsid w:val="00D67640"/>
    <w:rsid w:val="00D709EC"/>
    <w:rsid w:val="00D729B0"/>
    <w:rsid w:val="00D7644F"/>
    <w:rsid w:val="00D77A05"/>
    <w:rsid w:val="00D87C21"/>
    <w:rsid w:val="00D91012"/>
    <w:rsid w:val="00D93418"/>
    <w:rsid w:val="00D94573"/>
    <w:rsid w:val="00DA0807"/>
    <w:rsid w:val="00DA6954"/>
    <w:rsid w:val="00DA7A6D"/>
    <w:rsid w:val="00DB0AFF"/>
    <w:rsid w:val="00DB168D"/>
    <w:rsid w:val="00DB22EF"/>
    <w:rsid w:val="00DB4A57"/>
    <w:rsid w:val="00DB4DE3"/>
    <w:rsid w:val="00DB60B7"/>
    <w:rsid w:val="00DB6467"/>
    <w:rsid w:val="00DC0F41"/>
    <w:rsid w:val="00DC1DED"/>
    <w:rsid w:val="00DC3ED6"/>
    <w:rsid w:val="00DC5338"/>
    <w:rsid w:val="00DE3308"/>
    <w:rsid w:val="00DE4673"/>
    <w:rsid w:val="00DE4C3D"/>
    <w:rsid w:val="00DF268F"/>
    <w:rsid w:val="00DF4F91"/>
    <w:rsid w:val="00DF63DC"/>
    <w:rsid w:val="00DF6EBE"/>
    <w:rsid w:val="00E01943"/>
    <w:rsid w:val="00E03CF9"/>
    <w:rsid w:val="00E03FAF"/>
    <w:rsid w:val="00E20338"/>
    <w:rsid w:val="00E217E6"/>
    <w:rsid w:val="00E21F96"/>
    <w:rsid w:val="00E22FCC"/>
    <w:rsid w:val="00E31E10"/>
    <w:rsid w:val="00E34B2E"/>
    <w:rsid w:val="00E34F62"/>
    <w:rsid w:val="00E35E04"/>
    <w:rsid w:val="00E371A9"/>
    <w:rsid w:val="00E405A8"/>
    <w:rsid w:val="00E4369E"/>
    <w:rsid w:val="00E47DB4"/>
    <w:rsid w:val="00E51FD8"/>
    <w:rsid w:val="00E56329"/>
    <w:rsid w:val="00E5795D"/>
    <w:rsid w:val="00E6004D"/>
    <w:rsid w:val="00E61277"/>
    <w:rsid w:val="00E62E95"/>
    <w:rsid w:val="00E65854"/>
    <w:rsid w:val="00E72FE3"/>
    <w:rsid w:val="00E73256"/>
    <w:rsid w:val="00E812C9"/>
    <w:rsid w:val="00E831D6"/>
    <w:rsid w:val="00E86310"/>
    <w:rsid w:val="00E9609B"/>
    <w:rsid w:val="00EA0BEE"/>
    <w:rsid w:val="00EA0D99"/>
    <w:rsid w:val="00EB09F0"/>
    <w:rsid w:val="00EB41F1"/>
    <w:rsid w:val="00EB4C60"/>
    <w:rsid w:val="00EB5F16"/>
    <w:rsid w:val="00EB6132"/>
    <w:rsid w:val="00EB62A7"/>
    <w:rsid w:val="00EC25E7"/>
    <w:rsid w:val="00EC2953"/>
    <w:rsid w:val="00EC414C"/>
    <w:rsid w:val="00EC5F37"/>
    <w:rsid w:val="00EC6CBF"/>
    <w:rsid w:val="00EC6EA3"/>
    <w:rsid w:val="00EC7CD9"/>
    <w:rsid w:val="00ED0E89"/>
    <w:rsid w:val="00ED17B2"/>
    <w:rsid w:val="00ED6547"/>
    <w:rsid w:val="00EE0941"/>
    <w:rsid w:val="00EE1055"/>
    <w:rsid w:val="00EE487E"/>
    <w:rsid w:val="00EE597A"/>
    <w:rsid w:val="00EE6609"/>
    <w:rsid w:val="00EE70CA"/>
    <w:rsid w:val="00EF15DC"/>
    <w:rsid w:val="00EF576B"/>
    <w:rsid w:val="00F0333C"/>
    <w:rsid w:val="00F068E9"/>
    <w:rsid w:val="00F11AB5"/>
    <w:rsid w:val="00F17A32"/>
    <w:rsid w:val="00F21424"/>
    <w:rsid w:val="00F229EC"/>
    <w:rsid w:val="00F239D8"/>
    <w:rsid w:val="00F24617"/>
    <w:rsid w:val="00F258AC"/>
    <w:rsid w:val="00F25D15"/>
    <w:rsid w:val="00F307B7"/>
    <w:rsid w:val="00F334F9"/>
    <w:rsid w:val="00F35EB0"/>
    <w:rsid w:val="00F35F05"/>
    <w:rsid w:val="00F3725B"/>
    <w:rsid w:val="00F400FC"/>
    <w:rsid w:val="00F402E1"/>
    <w:rsid w:val="00F42934"/>
    <w:rsid w:val="00F46376"/>
    <w:rsid w:val="00F474BD"/>
    <w:rsid w:val="00F51AC7"/>
    <w:rsid w:val="00F52DEB"/>
    <w:rsid w:val="00F5441F"/>
    <w:rsid w:val="00F60CBE"/>
    <w:rsid w:val="00F658C4"/>
    <w:rsid w:val="00F65DA3"/>
    <w:rsid w:val="00F65E1F"/>
    <w:rsid w:val="00F676C0"/>
    <w:rsid w:val="00F703C9"/>
    <w:rsid w:val="00F74902"/>
    <w:rsid w:val="00F7546C"/>
    <w:rsid w:val="00F76E68"/>
    <w:rsid w:val="00F8164B"/>
    <w:rsid w:val="00F87AD8"/>
    <w:rsid w:val="00F901F7"/>
    <w:rsid w:val="00F90AF5"/>
    <w:rsid w:val="00F91D4C"/>
    <w:rsid w:val="00F92C41"/>
    <w:rsid w:val="00F93350"/>
    <w:rsid w:val="00F97D81"/>
    <w:rsid w:val="00FA300B"/>
    <w:rsid w:val="00FA605E"/>
    <w:rsid w:val="00FA6A64"/>
    <w:rsid w:val="00FA796B"/>
    <w:rsid w:val="00FB3411"/>
    <w:rsid w:val="00FB6756"/>
    <w:rsid w:val="00FB7E70"/>
    <w:rsid w:val="00FC16E8"/>
    <w:rsid w:val="00FD01CE"/>
    <w:rsid w:val="00FD28A2"/>
    <w:rsid w:val="00FD5DD7"/>
    <w:rsid w:val="00FE1674"/>
    <w:rsid w:val="00FE793A"/>
    <w:rsid w:val="00FE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93A665"/>
  <w15:docId w15:val="{21A6BEF3-3123-4890-B47D-F1C7CCD0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24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A061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1AC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A0614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51AC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1"/>
    <w:qFormat/>
    <w:rsid w:val="00782BB3"/>
    <w:pPr>
      <w:ind w:left="720"/>
      <w:contextualSpacing/>
    </w:pPr>
  </w:style>
  <w:style w:type="table" w:styleId="a5">
    <w:name w:val="Table Grid"/>
    <w:basedOn w:val="a1"/>
    <w:uiPriority w:val="59"/>
    <w:rsid w:val="00782B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82B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Основной шрифт абзаца1"/>
    <w:uiPriority w:val="99"/>
    <w:rsid w:val="00782BB3"/>
  </w:style>
  <w:style w:type="paragraph" w:styleId="a6">
    <w:name w:val="Body Text"/>
    <w:basedOn w:val="a"/>
    <w:link w:val="a7"/>
    <w:uiPriority w:val="99"/>
    <w:rsid w:val="00782BB3"/>
    <w:pPr>
      <w:widowControl w:val="0"/>
      <w:suppressAutoHyphens/>
      <w:spacing w:after="120" w:line="100" w:lineRule="atLeast"/>
    </w:pPr>
    <w:rPr>
      <w:rFonts w:eastAsia="Calibri" w:cs="Tahoma"/>
      <w:kern w:val="2"/>
      <w:lang w:val="de-DE" w:eastAsia="fa-IR" w:bidi="fa-IR"/>
    </w:rPr>
  </w:style>
  <w:style w:type="character" w:customStyle="1" w:styleId="a7">
    <w:name w:val="Основной текст Знак"/>
    <w:basedOn w:val="a0"/>
    <w:link w:val="a6"/>
    <w:uiPriority w:val="99"/>
    <w:locked/>
    <w:rsid w:val="00782BB3"/>
    <w:rPr>
      <w:rFonts w:ascii="Times New Roman" w:eastAsia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uiPriority w:val="99"/>
    <w:rsid w:val="00782BB3"/>
    <w:pPr>
      <w:widowControl w:val="0"/>
      <w:suppressLineNumbers/>
      <w:suppressAutoHyphens/>
      <w:spacing w:line="100" w:lineRule="atLeast"/>
    </w:pPr>
    <w:rPr>
      <w:rFonts w:eastAsia="Calibri" w:cs="Tahoma"/>
      <w:kern w:val="2"/>
      <w:lang w:val="de-DE" w:eastAsia="fa-IR" w:bidi="fa-IR"/>
    </w:rPr>
  </w:style>
  <w:style w:type="character" w:customStyle="1" w:styleId="Sylfaen">
    <w:name w:val="Основной текст + Sylfaen"/>
    <w:basedOn w:val="a0"/>
    <w:uiPriority w:val="99"/>
    <w:rsid w:val="00782BB3"/>
    <w:rPr>
      <w:rFonts w:ascii="Sylfaen" w:eastAsia="Times New Roman" w:hAnsi="Sylfaen" w:cs="Sylfaen"/>
      <w:spacing w:val="0"/>
      <w:sz w:val="28"/>
      <w:szCs w:val="28"/>
      <w:u w:val="none"/>
      <w:effect w:val="none"/>
    </w:rPr>
  </w:style>
  <w:style w:type="character" w:styleId="a9">
    <w:name w:val="Strong"/>
    <w:basedOn w:val="a0"/>
    <w:uiPriority w:val="22"/>
    <w:qFormat/>
    <w:rsid w:val="00782BB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82BB3"/>
    <w:rPr>
      <w:rFonts w:cs="Times New Roman"/>
    </w:rPr>
  </w:style>
  <w:style w:type="paragraph" w:styleId="aa">
    <w:name w:val="Normal (Web)"/>
    <w:basedOn w:val="a"/>
    <w:uiPriority w:val="99"/>
    <w:rsid w:val="00782BB3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rsid w:val="00782B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82BB3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E56329"/>
    <w:rPr>
      <w:rFonts w:cs="Times New Roman"/>
    </w:rPr>
  </w:style>
  <w:style w:type="character" w:customStyle="1" w:styleId="ad">
    <w:name w:val="гост Сафу Знак"/>
    <w:basedOn w:val="a0"/>
    <w:link w:val="ae"/>
    <w:uiPriority w:val="99"/>
    <w:locked/>
    <w:rsid w:val="000876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гост Сафу"/>
    <w:basedOn w:val="a"/>
    <w:link w:val="ad"/>
    <w:uiPriority w:val="99"/>
    <w:rsid w:val="0008760F"/>
    <w:pPr>
      <w:spacing w:line="360" w:lineRule="auto"/>
      <w:ind w:firstLine="709"/>
      <w:jc w:val="both"/>
    </w:pPr>
    <w:rPr>
      <w:sz w:val="26"/>
    </w:rPr>
  </w:style>
  <w:style w:type="paragraph" w:styleId="af">
    <w:name w:val="Balloon Text"/>
    <w:basedOn w:val="a"/>
    <w:link w:val="af0"/>
    <w:uiPriority w:val="99"/>
    <w:semiHidden/>
    <w:rsid w:val="007B60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B600E"/>
    <w:rPr>
      <w:rFonts w:ascii="Tahoma" w:hAnsi="Tahoma" w:cs="Tahoma"/>
      <w:sz w:val="16"/>
      <w:szCs w:val="16"/>
      <w:lang w:eastAsia="ru-RU"/>
    </w:rPr>
  </w:style>
  <w:style w:type="paragraph" w:customStyle="1" w:styleId="bodytext2">
    <w:name w:val="bodytext2"/>
    <w:basedOn w:val="a"/>
    <w:uiPriority w:val="99"/>
    <w:rsid w:val="0024394D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4394D"/>
    <w:rPr>
      <w:rFonts w:cs="Times New Roman"/>
      <w:color w:val="0000FF"/>
      <w:u w:val="single"/>
    </w:rPr>
  </w:style>
  <w:style w:type="paragraph" w:styleId="af2">
    <w:name w:val="TOC Heading"/>
    <w:basedOn w:val="10"/>
    <w:next w:val="a"/>
    <w:uiPriority w:val="99"/>
    <w:qFormat/>
    <w:rsid w:val="00A06144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rsid w:val="00A0614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rsid w:val="00115142"/>
    <w:pPr>
      <w:tabs>
        <w:tab w:val="right" w:leader="dot" w:pos="9345"/>
      </w:tabs>
      <w:spacing w:after="100" w:line="360" w:lineRule="auto"/>
    </w:pPr>
    <w:rPr>
      <w:color w:val="000000" w:themeColor="text1"/>
      <w:sz w:val="26"/>
      <w:szCs w:val="26"/>
      <w:lang w:eastAsia="en-US"/>
    </w:rPr>
  </w:style>
  <w:style w:type="paragraph" w:styleId="3">
    <w:name w:val="toc 3"/>
    <w:basedOn w:val="a"/>
    <w:next w:val="a"/>
    <w:autoRedefine/>
    <w:uiPriority w:val="99"/>
    <w:semiHidden/>
    <w:rsid w:val="00A061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5E41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E4167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5E41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5E41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7A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7">
    <w:name w:val="No Spacing"/>
    <w:qFormat/>
    <w:rsid w:val="00261144"/>
    <w:rPr>
      <w:rFonts w:ascii="Times New Roman" w:eastAsia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A1B3B"/>
    <w:rPr>
      <w:rFonts w:ascii="Times New Roman" w:eastAsia="Times New Roman" w:hAnsi="Times New Roman"/>
      <w:sz w:val="24"/>
      <w:szCs w:val="24"/>
    </w:rPr>
  </w:style>
  <w:style w:type="paragraph" w:customStyle="1" w:styleId="14">
    <w:name w:val="Без интервала1"/>
    <w:link w:val="NoSpacingChar"/>
    <w:rsid w:val="00AA0176"/>
    <w:pPr>
      <w:suppressAutoHyphens/>
    </w:pPr>
    <w:rPr>
      <w:rFonts w:cs="Calibri"/>
      <w:lang w:eastAsia="zh-CN"/>
    </w:rPr>
  </w:style>
  <w:style w:type="character" w:customStyle="1" w:styleId="NoSpacingChar">
    <w:name w:val="No Spacing Char"/>
    <w:link w:val="14"/>
    <w:locked/>
    <w:rsid w:val="00AA0176"/>
    <w:rPr>
      <w:rFonts w:cs="Calibri"/>
      <w:lang w:eastAsia="zh-CN"/>
    </w:rPr>
  </w:style>
  <w:style w:type="character" w:customStyle="1" w:styleId="Zag11">
    <w:name w:val="Zag_11"/>
    <w:rsid w:val="00BA32A9"/>
  </w:style>
  <w:style w:type="character" w:styleId="af8">
    <w:name w:val="Emphasis"/>
    <w:basedOn w:val="a0"/>
    <w:uiPriority w:val="20"/>
    <w:qFormat/>
    <w:locked/>
    <w:rsid w:val="00701BBC"/>
    <w:rPr>
      <w:i/>
      <w:iCs/>
    </w:rPr>
  </w:style>
  <w:style w:type="table" w:customStyle="1" w:styleId="15">
    <w:name w:val="Сетка таблицы1"/>
    <w:basedOn w:val="a1"/>
    <w:next w:val="a5"/>
    <w:uiPriority w:val="39"/>
    <w:rsid w:val="000924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1C481D"/>
  </w:style>
  <w:style w:type="paragraph" w:customStyle="1" w:styleId="c27">
    <w:name w:val="c27"/>
    <w:basedOn w:val="a"/>
    <w:rsid w:val="001C481D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184863"/>
    <w:rPr>
      <w:rFonts w:ascii="Times New Roman" w:hAnsi="Times New Roman"/>
      <w:sz w:val="26"/>
    </w:rPr>
  </w:style>
  <w:style w:type="numbering" w:customStyle="1" w:styleId="1">
    <w:name w:val="Импортированный стиль 1"/>
    <w:rsid w:val="00E65854"/>
    <w:pPr>
      <w:numPr>
        <w:numId w:val="15"/>
      </w:numPr>
    </w:pPr>
  </w:style>
  <w:style w:type="numbering" w:customStyle="1" w:styleId="110">
    <w:name w:val="Импортированный стиль 11"/>
    <w:rsid w:val="005050D1"/>
  </w:style>
  <w:style w:type="table" w:customStyle="1" w:styleId="111">
    <w:name w:val="Сетка таблицы11"/>
    <w:basedOn w:val="a1"/>
    <w:next w:val="a5"/>
    <w:uiPriority w:val="59"/>
    <w:rsid w:val="00187AD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uiPriority w:val="1"/>
    <w:qFormat/>
    <w:rsid w:val="00F229EC"/>
    <w:pPr>
      <w:widowControl w:val="0"/>
      <w:autoSpaceDE w:val="0"/>
      <w:autoSpaceDN w:val="0"/>
      <w:ind w:left="300"/>
      <w:outlineLvl w:val="3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41">
    <w:name w:val="Заголовок 41"/>
    <w:basedOn w:val="a"/>
    <w:uiPriority w:val="1"/>
    <w:qFormat/>
    <w:rsid w:val="00F229EC"/>
    <w:pPr>
      <w:widowControl w:val="0"/>
      <w:autoSpaceDE w:val="0"/>
      <w:autoSpaceDN w:val="0"/>
      <w:ind w:left="620"/>
      <w:outlineLvl w:val="4"/>
    </w:pPr>
    <w:rPr>
      <w:rFonts w:ascii="Arial" w:eastAsia="Arial" w:hAnsi="Arial" w:cs="Arial"/>
      <w:b/>
      <w:bCs/>
      <w:i/>
      <w:iCs/>
      <w:sz w:val="20"/>
      <w:szCs w:val="20"/>
      <w:lang w:eastAsia="en-US"/>
    </w:rPr>
  </w:style>
  <w:style w:type="paragraph" w:styleId="af9">
    <w:name w:val="Title"/>
    <w:basedOn w:val="a"/>
    <w:link w:val="afa"/>
    <w:uiPriority w:val="1"/>
    <w:qFormat/>
    <w:locked/>
    <w:rsid w:val="00264F12"/>
    <w:pPr>
      <w:widowControl w:val="0"/>
      <w:autoSpaceDE w:val="0"/>
      <w:autoSpaceDN w:val="0"/>
      <w:ind w:left="799" w:right="634"/>
      <w:jc w:val="center"/>
    </w:pPr>
    <w:rPr>
      <w:rFonts w:ascii="Verdana" w:eastAsia="Verdana" w:hAnsi="Verdana" w:cs="Verdana"/>
      <w:b/>
      <w:bCs/>
      <w:sz w:val="64"/>
      <w:szCs w:val="64"/>
      <w:lang w:eastAsia="en-US"/>
    </w:rPr>
  </w:style>
  <w:style w:type="character" w:customStyle="1" w:styleId="afa">
    <w:name w:val="Название Знак"/>
    <w:basedOn w:val="a0"/>
    <w:link w:val="af9"/>
    <w:uiPriority w:val="1"/>
    <w:rsid w:val="00264F12"/>
    <w:rPr>
      <w:rFonts w:ascii="Verdana" w:eastAsia="Verdana" w:hAnsi="Verdana" w:cs="Verdana"/>
      <w:b/>
      <w:bCs/>
      <w:sz w:val="64"/>
      <w:szCs w:val="6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0D3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0D3F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7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9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0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2706E-98D0-4140-A444-E1A68D60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7357</Words>
  <Characters>41936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assol</dc:creator>
  <cp:lastModifiedBy>Пользователь Windows</cp:lastModifiedBy>
  <cp:revision>37</cp:revision>
  <cp:lastPrinted>2024-04-16T10:59:00Z</cp:lastPrinted>
  <dcterms:created xsi:type="dcterms:W3CDTF">2023-11-15T07:54:00Z</dcterms:created>
  <dcterms:modified xsi:type="dcterms:W3CDTF">2024-04-17T09:08:00Z</dcterms:modified>
</cp:coreProperties>
</file>