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C1" w:rsidRPr="00175948" w:rsidRDefault="00E836C1" w:rsidP="00354DE1">
      <w:pPr>
        <w:pStyle w:val="normacttext"/>
        <w:shd w:val="clear" w:color="auto" w:fill="FFFFFF"/>
        <w:spacing w:line="270" w:lineRule="atLeast"/>
        <w:ind w:right="170"/>
        <w:jc w:val="both"/>
        <w:rPr>
          <w:rFonts w:ascii="Verdana" w:hAnsi="Verdana" w:cs="Verdana"/>
          <w:color w:val="000000"/>
        </w:rPr>
      </w:pPr>
      <w:r w:rsidRPr="00F60734">
        <w:rPr>
          <w:rFonts w:ascii="Verdana" w:hAnsi="Verdana" w:cs="Verdana"/>
        </w:rPr>
        <w:t>Федеральный </w:t>
      </w:r>
      <w:hyperlink r:id="rId4" w:history="1">
        <w:r w:rsidRPr="00F60734">
          <w:rPr>
            <w:rStyle w:val="Hyperlink"/>
            <w:rFonts w:ascii="Verdana" w:hAnsi="Verdana" w:cs="Verdana"/>
            <w:color w:val="auto"/>
            <w:u w:val="none"/>
          </w:rPr>
          <w:t>закон</w:t>
        </w:r>
        <w:r w:rsidRPr="00F60734">
          <w:rPr>
            <w:color w:val="000000"/>
          </w:rPr>
          <w:t> </w:t>
        </w:r>
      </w:hyperlink>
      <w:r w:rsidRPr="00175948">
        <w:rPr>
          <w:rFonts w:ascii="Verdana" w:hAnsi="Verdana" w:cs="Verdana"/>
          <w:color w:val="000000"/>
        </w:rPr>
        <w:t>от 29 декабря 2012 г. № 273-ФЗ «Об образовании в Российской Федерации» (выдержка)</w:t>
      </w:r>
    </w:p>
    <w:p w:rsidR="00E836C1" w:rsidRPr="00175948" w:rsidRDefault="00E836C1" w:rsidP="00354DE1">
      <w:pPr>
        <w:pStyle w:val="normacttext"/>
        <w:shd w:val="clear" w:color="auto" w:fill="FFFFFF"/>
        <w:spacing w:line="270" w:lineRule="atLeast"/>
        <w:ind w:right="170"/>
        <w:rPr>
          <w:rFonts w:ascii="Verdana" w:hAnsi="Verdana" w:cs="Verdana"/>
          <w:color w:val="000000"/>
        </w:rPr>
      </w:pPr>
      <w:hyperlink r:id="rId5" w:anchor="st63_2" w:history="1">
        <w:r>
          <w:rPr>
            <w:rStyle w:val="Hyperlink"/>
            <w:rFonts w:ascii="Verdana" w:hAnsi="Verdana" w:cs="Verdana"/>
            <w:color w:val="2F88A8"/>
          </w:rPr>
          <w:t>Частью</w:t>
        </w:r>
        <w:r w:rsidRPr="00175948">
          <w:rPr>
            <w:rStyle w:val="Hyperlink"/>
            <w:rFonts w:ascii="Verdana" w:hAnsi="Verdana" w:cs="Verdana"/>
            <w:color w:val="2F88A8"/>
          </w:rPr>
          <w:t xml:space="preserve"> 2 статьи 63</w:t>
        </w:r>
      </w:hyperlink>
      <w:r w:rsidRPr="00175948">
        <w:rPr>
          <w:rFonts w:ascii="Verdana" w:hAnsi="Verdana" w:cs="Verdana"/>
          <w:color w:val="000000"/>
        </w:rPr>
        <w:t> Федерального закона установлено, что общее образование может быть получено как в организациях, осуществляющих образовательную деятельность, так и вне их. Обучение в организациях, осуществляющих образовательную деятельность, осуществляется в очной, очно-заочной или заочной форме. Вне организаций, осуществляющих образовательную деятельность, образование и обучение предусмотрено в семейной форме и в форме самообразования. В целях получения образования и обучения допускается сочетание различных форм получения образования и обучения (</w:t>
      </w:r>
      <w:hyperlink r:id="rId6" w:anchor="st17" w:history="1">
        <w:r w:rsidRPr="00175948">
          <w:rPr>
            <w:rStyle w:val="Hyperlink"/>
            <w:rFonts w:ascii="Verdana" w:hAnsi="Verdana" w:cs="Verdana"/>
            <w:color w:val="2F88A8"/>
          </w:rPr>
          <w:t>статья 17</w:t>
        </w:r>
      </w:hyperlink>
      <w:r w:rsidRPr="00175948">
        <w:rPr>
          <w:rFonts w:ascii="Verdana" w:hAnsi="Verdana" w:cs="Verdana"/>
          <w:color w:val="000000"/>
        </w:rPr>
        <w:t> Федерального закона). Форма получения общего образования и форма обучения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</w:t>
      </w:r>
      <w:hyperlink r:id="rId7" w:anchor="st63_4" w:history="1">
        <w:r w:rsidRPr="00175948">
          <w:rPr>
            <w:rStyle w:val="Hyperlink"/>
            <w:rFonts w:ascii="Verdana" w:hAnsi="Verdana" w:cs="Verdana"/>
            <w:color w:val="2F88A8"/>
          </w:rPr>
          <w:t>часть 4 статьи 63</w:t>
        </w:r>
      </w:hyperlink>
      <w:r w:rsidRPr="00175948">
        <w:rPr>
          <w:rFonts w:ascii="Verdana" w:hAnsi="Verdana" w:cs="Verdana"/>
          <w:color w:val="000000"/>
        </w:rPr>
        <w:t> Федерального закона).</w:t>
      </w:r>
    </w:p>
    <w:p w:rsidR="00E836C1" w:rsidRDefault="00E836C1" w:rsidP="00167A1E">
      <w:pPr>
        <w:widowControl w:val="0"/>
        <w:suppressAutoHyphens/>
        <w:ind w:left="708" w:right="170"/>
        <w:jc w:val="right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 xml:space="preserve">                    </w:t>
      </w:r>
    </w:p>
    <w:p w:rsidR="00E836C1" w:rsidRPr="0082030C" w:rsidRDefault="00E836C1" w:rsidP="00167A1E">
      <w:pPr>
        <w:widowControl w:val="0"/>
        <w:suppressAutoHyphens/>
        <w:ind w:left="708" w:right="170"/>
        <w:jc w:val="center"/>
        <w:rPr>
          <w:rFonts w:eastAsia="SimSun"/>
          <w:kern w:val="1"/>
          <w:lang w:eastAsia="hi-IN" w:bidi="hi-IN"/>
        </w:rPr>
      </w:pPr>
    </w:p>
    <w:p w:rsidR="00E836C1" w:rsidRPr="0082030C" w:rsidRDefault="00E836C1" w:rsidP="00167A1E">
      <w:pPr>
        <w:widowControl w:val="0"/>
        <w:suppressAutoHyphens/>
        <w:ind w:left="708" w:right="170"/>
        <w:jc w:val="center"/>
        <w:rPr>
          <w:rFonts w:eastAsia="SimSun"/>
          <w:kern w:val="1"/>
          <w:lang w:eastAsia="hi-IN" w:bidi="hi-IN"/>
        </w:rPr>
      </w:pPr>
    </w:p>
    <w:p w:rsidR="00E836C1" w:rsidRDefault="00E836C1" w:rsidP="000E4282">
      <w:pPr>
        <w:ind w:left="1416" w:right="170"/>
        <w:jc w:val="center"/>
      </w:pPr>
      <w:hyperlink r:id="rId8" w:tgtFrame="_blank" w:history="1">
        <w:r w:rsidRPr="00675E51"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МБОУ СОШ №20" href="http://a0.twimg.com/profile_images/854930838/logo-bgless500x500.p" style="width:88.5pt;height:84.75pt;visibility:visible" o:button="t">
              <v:fill o:detectmouseclick="t"/>
              <v:imagedata r:id="rId9" o:title=""/>
            </v:shape>
          </w:pict>
        </w:r>
      </w:hyperlink>
    </w:p>
    <w:p w:rsidR="00E836C1" w:rsidRDefault="00E836C1" w:rsidP="00167A1E">
      <w:pPr>
        <w:widowControl w:val="0"/>
        <w:suppressAutoHyphens/>
        <w:ind w:left="708" w:right="170"/>
        <w:jc w:val="center"/>
        <w:rPr>
          <w:rFonts w:eastAsia="SimSun"/>
          <w:b/>
          <w:bCs/>
          <w:kern w:val="1"/>
          <w:lang w:eastAsia="hi-IN" w:bidi="hi-IN"/>
        </w:rPr>
      </w:pPr>
    </w:p>
    <w:p w:rsidR="00E836C1" w:rsidRDefault="00E836C1" w:rsidP="000E4282">
      <w:pPr>
        <w:widowControl w:val="0"/>
        <w:suppressAutoHyphens/>
        <w:ind w:left="708" w:right="170"/>
        <w:jc w:val="center"/>
        <w:rPr>
          <w:rFonts w:eastAsia="SimSun"/>
          <w:b/>
          <w:bCs/>
          <w:kern w:val="1"/>
          <w:lang w:eastAsia="hi-IN" w:bidi="hi-IN"/>
        </w:rPr>
      </w:pPr>
      <w:r w:rsidRPr="0082030C">
        <w:rPr>
          <w:rFonts w:eastAsia="SimSun"/>
          <w:b/>
          <w:bCs/>
          <w:kern w:val="1"/>
          <w:lang w:eastAsia="hi-IN" w:bidi="hi-IN"/>
        </w:rPr>
        <w:t xml:space="preserve">Проект </w:t>
      </w:r>
      <w:r>
        <w:rPr>
          <w:rFonts w:eastAsia="SimSun"/>
          <w:b/>
          <w:bCs/>
          <w:kern w:val="1"/>
          <w:lang w:eastAsia="hi-IN" w:bidi="hi-IN"/>
        </w:rPr>
        <w:t>базового</w:t>
      </w:r>
      <w:r w:rsidRPr="0082030C">
        <w:rPr>
          <w:rFonts w:eastAsia="SimSun"/>
          <w:b/>
          <w:bCs/>
          <w:kern w:val="1"/>
          <w:lang w:eastAsia="hi-IN" w:bidi="hi-IN"/>
        </w:rPr>
        <w:t xml:space="preserve"> учреждения г. Архангельска по реализации</w:t>
      </w:r>
    </w:p>
    <w:p w:rsidR="00E836C1" w:rsidRPr="0082030C" w:rsidRDefault="00E836C1" w:rsidP="000E4282">
      <w:pPr>
        <w:widowControl w:val="0"/>
        <w:suppressAutoHyphens/>
        <w:ind w:left="708" w:right="170"/>
        <w:jc w:val="center"/>
        <w:rPr>
          <w:rFonts w:eastAsia="SimSun"/>
          <w:b/>
          <w:bCs/>
          <w:kern w:val="1"/>
          <w:lang w:eastAsia="hi-IN" w:bidi="hi-IN"/>
        </w:rPr>
      </w:pPr>
      <w:r>
        <w:rPr>
          <w:rFonts w:eastAsia="SimSun"/>
          <w:b/>
          <w:bCs/>
          <w:kern w:val="1"/>
          <w:lang w:eastAsia="hi-IN" w:bidi="hi-IN"/>
        </w:rPr>
        <w:t xml:space="preserve">семейной формы обучения в </w:t>
      </w:r>
      <w:r w:rsidRPr="0082030C">
        <w:rPr>
          <w:rFonts w:eastAsia="SimSun"/>
          <w:b/>
          <w:bCs/>
          <w:kern w:val="1"/>
          <w:lang w:eastAsia="hi-IN" w:bidi="hi-IN"/>
        </w:rPr>
        <w:t>с</w:t>
      </w:r>
      <w:r>
        <w:rPr>
          <w:rFonts w:eastAsia="SimSun"/>
          <w:b/>
          <w:bCs/>
          <w:kern w:val="1"/>
          <w:lang w:eastAsia="hi-IN" w:bidi="hi-IN"/>
        </w:rPr>
        <w:t>оответствии с требованиями ФГОС</w:t>
      </w:r>
    </w:p>
    <w:p w:rsidR="00E836C1" w:rsidRDefault="00E836C1" w:rsidP="00167A1E">
      <w:pPr>
        <w:widowControl w:val="0"/>
        <w:suppressAutoHyphens/>
        <w:ind w:left="708" w:right="170"/>
        <w:jc w:val="center"/>
        <w:rPr>
          <w:rFonts w:eastAsia="SimSun"/>
          <w:b/>
          <w:bCs/>
          <w:kern w:val="1"/>
          <w:lang w:eastAsia="hi-IN" w:bidi="hi-IN"/>
        </w:rPr>
      </w:pPr>
    </w:p>
    <w:p w:rsidR="00E836C1" w:rsidRDefault="00E836C1" w:rsidP="00167A1E">
      <w:pPr>
        <w:widowControl w:val="0"/>
        <w:suppressAutoHyphens/>
        <w:ind w:left="708" w:right="170"/>
        <w:jc w:val="center"/>
        <w:rPr>
          <w:rFonts w:eastAsia="SimSun"/>
          <w:b/>
          <w:bCs/>
          <w:kern w:val="1"/>
          <w:lang w:eastAsia="hi-IN" w:bidi="hi-IN"/>
        </w:rPr>
      </w:pPr>
    </w:p>
    <w:p w:rsidR="00E836C1" w:rsidRDefault="00E836C1" w:rsidP="00167A1E">
      <w:pPr>
        <w:widowControl w:val="0"/>
        <w:suppressAutoHyphens/>
        <w:ind w:left="708" w:right="170"/>
        <w:jc w:val="center"/>
        <w:rPr>
          <w:rFonts w:eastAsia="SimSun"/>
          <w:b/>
          <w:bCs/>
          <w:kern w:val="1"/>
          <w:lang w:eastAsia="hi-IN" w:bidi="hi-IN"/>
        </w:rPr>
      </w:pPr>
    </w:p>
    <w:p w:rsidR="00E836C1" w:rsidRDefault="00E836C1" w:rsidP="006831F2">
      <w:pPr>
        <w:ind w:left="708" w:right="170"/>
        <w:jc w:val="center"/>
        <w:rPr>
          <w:rFonts w:eastAsia="SimSun"/>
          <w:b/>
          <w:bCs/>
          <w:kern w:val="1"/>
          <w:sz w:val="40"/>
          <w:szCs w:val="40"/>
          <w:lang w:eastAsia="hi-IN" w:bidi="hi-IN"/>
        </w:rPr>
      </w:pPr>
      <w:r w:rsidRPr="006831F2">
        <w:rPr>
          <w:rFonts w:eastAsia="SimSun"/>
          <w:b/>
          <w:bCs/>
          <w:kern w:val="1"/>
          <w:sz w:val="40"/>
          <w:szCs w:val="40"/>
          <w:lang w:eastAsia="hi-IN" w:bidi="hi-IN"/>
        </w:rPr>
        <w:t xml:space="preserve">«Алгоритм организации </w:t>
      </w:r>
    </w:p>
    <w:p w:rsidR="00E836C1" w:rsidRPr="006831F2" w:rsidRDefault="00E836C1" w:rsidP="006831F2">
      <w:pPr>
        <w:ind w:left="708" w:right="170"/>
        <w:jc w:val="center"/>
        <w:rPr>
          <w:rFonts w:eastAsia="SimSun"/>
          <w:b/>
          <w:bCs/>
          <w:kern w:val="1"/>
          <w:sz w:val="40"/>
          <w:szCs w:val="40"/>
          <w:lang w:eastAsia="hi-IN" w:bidi="hi-IN"/>
        </w:rPr>
      </w:pPr>
      <w:r w:rsidRPr="006831F2">
        <w:rPr>
          <w:rFonts w:eastAsia="SimSun"/>
          <w:b/>
          <w:bCs/>
          <w:kern w:val="1"/>
          <w:sz w:val="40"/>
          <w:szCs w:val="40"/>
          <w:lang w:eastAsia="hi-IN" w:bidi="hi-IN"/>
        </w:rPr>
        <w:t>учебно</w:t>
      </w:r>
      <w:r>
        <w:rPr>
          <w:rFonts w:eastAsia="SimSun"/>
          <w:b/>
          <w:bCs/>
          <w:kern w:val="1"/>
          <w:sz w:val="40"/>
          <w:szCs w:val="40"/>
          <w:lang w:eastAsia="hi-IN" w:bidi="hi-IN"/>
        </w:rPr>
        <w:t xml:space="preserve">-методического сопровождения </w:t>
      </w:r>
      <w:r w:rsidRPr="006831F2">
        <w:rPr>
          <w:rFonts w:eastAsia="SimSun"/>
          <w:b/>
          <w:bCs/>
          <w:kern w:val="1"/>
          <w:sz w:val="40"/>
          <w:szCs w:val="40"/>
          <w:lang w:eastAsia="hi-IN" w:bidi="hi-IN"/>
        </w:rPr>
        <w:t>повторного обучения в 9 классе по семейной форме получения образования</w:t>
      </w:r>
      <w:r>
        <w:rPr>
          <w:rFonts w:eastAsia="SimSun"/>
          <w:b/>
          <w:bCs/>
          <w:kern w:val="1"/>
          <w:sz w:val="40"/>
          <w:szCs w:val="40"/>
          <w:lang w:eastAsia="hi-IN" w:bidi="hi-IN"/>
        </w:rPr>
        <w:t>»</w:t>
      </w:r>
    </w:p>
    <w:p w:rsidR="00E836C1" w:rsidRPr="006831F2" w:rsidRDefault="00E836C1" w:rsidP="006831F2">
      <w:pPr>
        <w:ind w:left="708" w:right="170"/>
        <w:jc w:val="center"/>
        <w:rPr>
          <w:rFonts w:eastAsia="SimSun"/>
          <w:b/>
          <w:bCs/>
          <w:kern w:val="1"/>
          <w:sz w:val="40"/>
          <w:szCs w:val="40"/>
          <w:lang w:eastAsia="hi-IN" w:bidi="hi-IN"/>
        </w:rPr>
      </w:pPr>
    </w:p>
    <w:p w:rsidR="00E836C1" w:rsidRDefault="00E836C1" w:rsidP="006831F2">
      <w:pPr>
        <w:ind w:left="708" w:right="170"/>
        <w:jc w:val="center"/>
        <w:rPr>
          <w:rFonts w:eastAsia="SimSun"/>
          <w:b/>
          <w:bCs/>
          <w:kern w:val="1"/>
          <w:sz w:val="40"/>
          <w:szCs w:val="40"/>
          <w:lang w:eastAsia="hi-IN" w:bidi="hi-IN"/>
        </w:rPr>
      </w:pPr>
    </w:p>
    <w:p w:rsidR="00E836C1" w:rsidRPr="006831F2" w:rsidRDefault="00E836C1" w:rsidP="006831F2">
      <w:pPr>
        <w:ind w:left="708" w:right="170"/>
        <w:jc w:val="center"/>
        <w:rPr>
          <w:rFonts w:eastAsia="SimSun"/>
          <w:b/>
          <w:bCs/>
          <w:kern w:val="1"/>
          <w:sz w:val="40"/>
          <w:szCs w:val="40"/>
          <w:lang w:eastAsia="hi-IN" w:bidi="hi-IN"/>
        </w:rPr>
      </w:pPr>
      <w:bookmarkStart w:id="0" w:name="_GoBack"/>
      <w:bookmarkEnd w:id="0"/>
    </w:p>
    <w:p w:rsidR="00E836C1" w:rsidRPr="006831F2" w:rsidRDefault="00E836C1" w:rsidP="006831F2">
      <w:pPr>
        <w:ind w:left="708" w:right="170"/>
        <w:jc w:val="center"/>
        <w:rPr>
          <w:rFonts w:eastAsia="SimSun"/>
          <w:b/>
          <w:bCs/>
          <w:kern w:val="1"/>
          <w:sz w:val="40"/>
          <w:szCs w:val="40"/>
          <w:lang w:eastAsia="hi-IN" w:bidi="hi-IN"/>
        </w:rPr>
      </w:pPr>
    </w:p>
    <w:p w:rsidR="00E836C1" w:rsidRDefault="00E836C1" w:rsidP="006831F2">
      <w:pPr>
        <w:ind w:left="708" w:right="170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E836C1" w:rsidRPr="006831F2" w:rsidRDefault="00E836C1" w:rsidP="006831F2">
      <w:pPr>
        <w:ind w:left="708" w:right="17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6831F2">
        <w:rPr>
          <w:rFonts w:eastAsia="SimSun"/>
          <w:kern w:val="1"/>
          <w:sz w:val="28"/>
          <w:szCs w:val="28"/>
          <w:lang w:eastAsia="hi-IN" w:bidi="hi-IN"/>
        </w:rPr>
        <w:t xml:space="preserve">Архангельск </w:t>
      </w:r>
    </w:p>
    <w:p w:rsidR="00E836C1" w:rsidRDefault="00E836C1" w:rsidP="006831F2">
      <w:pPr>
        <w:ind w:left="708" w:right="17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6831F2">
        <w:rPr>
          <w:rFonts w:eastAsia="SimSun"/>
          <w:kern w:val="1"/>
          <w:sz w:val="28"/>
          <w:szCs w:val="28"/>
          <w:lang w:eastAsia="hi-IN" w:bidi="hi-IN"/>
        </w:rPr>
        <w:t>2016</w:t>
      </w:r>
    </w:p>
    <w:p w:rsidR="00E836C1" w:rsidRDefault="00E836C1" w:rsidP="006831F2">
      <w:pPr>
        <w:rPr>
          <w:rFonts w:eastAsia="SimSun"/>
          <w:kern w:val="1"/>
          <w:sz w:val="28"/>
          <w:szCs w:val="28"/>
          <w:lang w:eastAsia="hi-IN" w:bidi="hi-IN"/>
        </w:rPr>
      </w:pPr>
    </w:p>
    <w:p w:rsidR="00E836C1" w:rsidRPr="006831F2" w:rsidRDefault="00E836C1" w:rsidP="006831F2">
      <w:pPr>
        <w:rPr>
          <w:b/>
          <w:bCs/>
          <w:color w:val="FF0000"/>
          <w:sz w:val="28"/>
          <w:szCs w:val="28"/>
        </w:rPr>
      </w:pPr>
      <w:r w:rsidRPr="006831F2">
        <w:rPr>
          <w:b/>
          <w:bCs/>
          <w:color w:val="FF0000"/>
          <w:sz w:val="28"/>
          <w:szCs w:val="28"/>
        </w:rPr>
        <w:t>Шаг 1</w:t>
      </w:r>
    </w:p>
    <w:p w:rsidR="00E836C1" w:rsidRDefault="00E836C1" w:rsidP="006831F2">
      <w:pPr>
        <w:rPr>
          <w:sz w:val="28"/>
          <w:szCs w:val="28"/>
        </w:rPr>
      </w:pPr>
      <w:r w:rsidRPr="003960AC">
        <w:rPr>
          <w:sz w:val="28"/>
          <w:szCs w:val="28"/>
        </w:rPr>
        <w:t>Беседа с обучающимся и его законными представителями о законодательных особенностях семейной формы обучения</w:t>
      </w:r>
      <w:r>
        <w:rPr>
          <w:sz w:val="28"/>
          <w:szCs w:val="28"/>
        </w:rPr>
        <w:t xml:space="preserve"> с целью определения меры ответственности за организацию учебного процесса.</w:t>
      </w:r>
    </w:p>
    <w:p w:rsidR="00E836C1" w:rsidRPr="003960AC" w:rsidRDefault="00E836C1" w:rsidP="006831F2">
      <w:pPr>
        <w:rPr>
          <w:sz w:val="28"/>
          <w:szCs w:val="28"/>
        </w:rPr>
      </w:pPr>
    </w:p>
    <w:p w:rsidR="00E836C1" w:rsidRPr="006831F2" w:rsidRDefault="00E836C1" w:rsidP="006831F2">
      <w:pPr>
        <w:rPr>
          <w:b/>
          <w:bCs/>
          <w:color w:val="FF0000"/>
          <w:sz w:val="28"/>
          <w:szCs w:val="28"/>
        </w:rPr>
      </w:pPr>
      <w:r w:rsidRPr="006831F2">
        <w:rPr>
          <w:b/>
          <w:bCs/>
          <w:color w:val="FF0000"/>
          <w:sz w:val="28"/>
          <w:szCs w:val="28"/>
        </w:rPr>
        <w:t>Шаг 2</w:t>
      </w:r>
    </w:p>
    <w:p w:rsidR="00E836C1" w:rsidRDefault="00E836C1" w:rsidP="006831F2">
      <w:pPr>
        <w:rPr>
          <w:sz w:val="28"/>
          <w:szCs w:val="28"/>
        </w:rPr>
      </w:pPr>
      <w:r w:rsidRPr="003960AC">
        <w:rPr>
          <w:sz w:val="28"/>
          <w:szCs w:val="28"/>
        </w:rPr>
        <w:t xml:space="preserve"> Провести цикл психологических диагностик с целью определения уровня тревожности подростка в данный момент</w:t>
      </w:r>
      <w:r>
        <w:rPr>
          <w:sz w:val="28"/>
          <w:szCs w:val="28"/>
        </w:rPr>
        <w:t>, при необходимости предложить консультативный прием психолога.</w:t>
      </w:r>
    </w:p>
    <w:p w:rsidR="00E836C1" w:rsidRPr="003960AC" w:rsidRDefault="00E836C1" w:rsidP="006831F2">
      <w:pPr>
        <w:rPr>
          <w:sz w:val="28"/>
          <w:szCs w:val="28"/>
        </w:rPr>
      </w:pPr>
    </w:p>
    <w:p w:rsidR="00E836C1" w:rsidRPr="006831F2" w:rsidRDefault="00E836C1" w:rsidP="006831F2">
      <w:pPr>
        <w:rPr>
          <w:b/>
          <w:bCs/>
          <w:color w:val="FF0000"/>
          <w:sz w:val="28"/>
          <w:szCs w:val="28"/>
        </w:rPr>
      </w:pPr>
      <w:r w:rsidRPr="006831F2">
        <w:rPr>
          <w:b/>
          <w:bCs/>
          <w:color w:val="FF0000"/>
          <w:sz w:val="28"/>
          <w:szCs w:val="28"/>
        </w:rPr>
        <w:t>Шаг 3</w:t>
      </w:r>
    </w:p>
    <w:p w:rsidR="00E836C1" w:rsidRDefault="00E836C1" w:rsidP="006831F2">
      <w:pPr>
        <w:rPr>
          <w:sz w:val="28"/>
          <w:szCs w:val="28"/>
        </w:rPr>
      </w:pPr>
      <w:r w:rsidRPr="003960AC">
        <w:rPr>
          <w:sz w:val="28"/>
          <w:szCs w:val="28"/>
        </w:rPr>
        <w:t xml:space="preserve"> Определить пед</w:t>
      </w:r>
      <w:r>
        <w:rPr>
          <w:sz w:val="28"/>
          <w:szCs w:val="28"/>
        </w:rPr>
        <w:t>агога- куратора по предмету(ам), по которому обучающийся не сдал ОГЭ.</w:t>
      </w:r>
    </w:p>
    <w:p w:rsidR="00E836C1" w:rsidRPr="003960AC" w:rsidRDefault="00E836C1" w:rsidP="006831F2">
      <w:pPr>
        <w:rPr>
          <w:sz w:val="28"/>
          <w:szCs w:val="28"/>
        </w:rPr>
      </w:pPr>
    </w:p>
    <w:p w:rsidR="00E836C1" w:rsidRPr="006831F2" w:rsidRDefault="00E836C1" w:rsidP="006831F2">
      <w:pPr>
        <w:rPr>
          <w:b/>
          <w:bCs/>
          <w:color w:val="FF0000"/>
          <w:sz w:val="28"/>
          <w:szCs w:val="28"/>
        </w:rPr>
      </w:pPr>
      <w:r w:rsidRPr="006831F2">
        <w:rPr>
          <w:b/>
          <w:bCs/>
          <w:color w:val="FF0000"/>
          <w:sz w:val="28"/>
          <w:szCs w:val="28"/>
        </w:rPr>
        <w:t xml:space="preserve">Шаг 4 </w:t>
      </w:r>
    </w:p>
    <w:p w:rsidR="00E836C1" w:rsidRDefault="00E836C1" w:rsidP="006831F2">
      <w:pPr>
        <w:rPr>
          <w:sz w:val="28"/>
          <w:szCs w:val="28"/>
        </w:rPr>
      </w:pPr>
      <w:r w:rsidRPr="003960AC">
        <w:rPr>
          <w:sz w:val="28"/>
          <w:szCs w:val="28"/>
        </w:rPr>
        <w:t xml:space="preserve">Определить график диагностических работ по предмету с целью определения </w:t>
      </w:r>
      <w:r>
        <w:rPr>
          <w:sz w:val="28"/>
          <w:szCs w:val="28"/>
        </w:rPr>
        <w:t xml:space="preserve">уровня </w:t>
      </w:r>
      <w:r w:rsidRPr="003960AC">
        <w:rPr>
          <w:sz w:val="28"/>
          <w:szCs w:val="28"/>
        </w:rPr>
        <w:t xml:space="preserve">академического </w:t>
      </w:r>
      <w:r>
        <w:rPr>
          <w:sz w:val="28"/>
          <w:szCs w:val="28"/>
        </w:rPr>
        <w:t>продвижения</w:t>
      </w:r>
      <w:r w:rsidRPr="003960AC">
        <w:rPr>
          <w:sz w:val="28"/>
          <w:szCs w:val="28"/>
        </w:rPr>
        <w:t xml:space="preserve"> ученика</w:t>
      </w:r>
      <w:r>
        <w:rPr>
          <w:sz w:val="28"/>
          <w:szCs w:val="28"/>
        </w:rPr>
        <w:t>. (февраль, апрель)</w:t>
      </w:r>
    </w:p>
    <w:p w:rsidR="00E836C1" w:rsidRPr="003960AC" w:rsidRDefault="00E836C1" w:rsidP="006831F2">
      <w:pPr>
        <w:rPr>
          <w:sz w:val="28"/>
          <w:szCs w:val="28"/>
        </w:rPr>
      </w:pPr>
    </w:p>
    <w:p w:rsidR="00E836C1" w:rsidRPr="006831F2" w:rsidRDefault="00E836C1" w:rsidP="006831F2">
      <w:pPr>
        <w:rPr>
          <w:b/>
          <w:bCs/>
          <w:sz w:val="28"/>
          <w:szCs w:val="28"/>
        </w:rPr>
      </w:pPr>
      <w:r w:rsidRPr="006831F2">
        <w:rPr>
          <w:b/>
          <w:bCs/>
          <w:color w:val="FF0000"/>
          <w:sz w:val="28"/>
          <w:szCs w:val="28"/>
        </w:rPr>
        <w:t>Шаг 5</w:t>
      </w:r>
      <w:r w:rsidRPr="006831F2">
        <w:rPr>
          <w:b/>
          <w:bCs/>
          <w:sz w:val="28"/>
          <w:szCs w:val="28"/>
        </w:rPr>
        <w:t xml:space="preserve"> </w:t>
      </w:r>
    </w:p>
    <w:p w:rsidR="00E836C1" w:rsidRDefault="00E836C1" w:rsidP="006831F2">
      <w:pPr>
        <w:rPr>
          <w:sz w:val="28"/>
          <w:szCs w:val="28"/>
        </w:rPr>
      </w:pPr>
      <w:r w:rsidRPr="003960AC">
        <w:rPr>
          <w:sz w:val="28"/>
          <w:szCs w:val="28"/>
        </w:rPr>
        <w:t xml:space="preserve">Составить график индивидуальных консультаций по предмету (не реже 1 раза в </w:t>
      </w:r>
      <w:r>
        <w:rPr>
          <w:sz w:val="28"/>
          <w:szCs w:val="28"/>
        </w:rPr>
        <w:t>неделю</w:t>
      </w:r>
      <w:r w:rsidRPr="003960AC">
        <w:rPr>
          <w:sz w:val="28"/>
          <w:szCs w:val="28"/>
        </w:rPr>
        <w:t xml:space="preserve">) </w:t>
      </w:r>
    </w:p>
    <w:p w:rsidR="00E836C1" w:rsidRPr="003960AC" w:rsidRDefault="00E836C1" w:rsidP="006831F2">
      <w:pPr>
        <w:rPr>
          <w:sz w:val="28"/>
          <w:szCs w:val="28"/>
        </w:rPr>
      </w:pPr>
    </w:p>
    <w:p w:rsidR="00E836C1" w:rsidRDefault="00E836C1" w:rsidP="006831F2">
      <w:pPr>
        <w:rPr>
          <w:b/>
          <w:bCs/>
          <w:color w:val="FF0000"/>
          <w:sz w:val="28"/>
          <w:szCs w:val="28"/>
        </w:rPr>
      </w:pPr>
      <w:r w:rsidRPr="006831F2">
        <w:rPr>
          <w:b/>
          <w:bCs/>
          <w:color w:val="FF0000"/>
          <w:sz w:val="28"/>
          <w:szCs w:val="28"/>
        </w:rPr>
        <w:t xml:space="preserve">Шаг 6  </w:t>
      </w:r>
    </w:p>
    <w:p w:rsidR="00E836C1" w:rsidRDefault="00E836C1" w:rsidP="00BF5439">
      <w:pPr>
        <w:rPr>
          <w:sz w:val="28"/>
          <w:szCs w:val="28"/>
        </w:rPr>
      </w:pPr>
      <w:r w:rsidRPr="003960AC">
        <w:rPr>
          <w:sz w:val="28"/>
          <w:szCs w:val="28"/>
        </w:rPr>
        <w:t xml:space="preserve">Ознакомление обучающегося с ресурсами для самостоятельной учебной </w:t>
      </w:r>
      <w:r>
        <w:rPr>
          <w:sz w:val="28"/>
          <w:szCs w:val="28"/>
        </w:rPr>
        <w:t xml:space="preserve">деятельности через сеть Интернет </w:t>
      </w:r>
    </w:p>
    <w:p w:rsidR="00E836C1" w:rsidRPr="00BF5439" w:rsidRDefault="00E836C1" w:rsidP="00BF5439">
      <w:pPr>
        <w:rPr>
          <w:color w:val="002060"/>
          <w:kern w:val="36"/>
          <w:sz w:val="28"/>
          <w:szCs w:val="28"/>
        </w:rPr>
      </w:pPr>
      <w:r>
        <w:rPr>
          <w:color w:val="002060"/>
          <w:kern w:val="36"/>
          <w:sz w:val="28"/>
          <w:szCs w:val="28"/>
        </w:rPr>
        <w:t>(</w:t>
      </w:r>
      <w:hyperlink r:id="rId10" w:history="1">
        <w:r w:rsidRPr="00BF5439">
          <w:rPr>
            <w:rStyle w:val="Hyperlink"/>
            <w:color w:val="002060"/>
            <w:kern w:val="36"/>
            <w:sz w:val="28"/>
            <w:szCs w:val="28"/>
          </w:rPr>
          <w:t>http://www.fipi.ru/content/otkrytyy-bank-zadaniy-oge</w:t>
        </w:r>
      </w:hyperlink>
    </w:p>
    <w:p w:rsidR="00E836C1" w:rsidRPr="006831F2" w:rsidRDefault="00E836C1" w:rsidP="006831F2">
      <w:pPr>
        <w:rPr>
          <w:b/>
          <w:bCs/>
          <w:color w:val="FF0000"/>
          <w:sz w:val="28"/>
          <w:szCs w:val="28"/>
        </w:rPr>
      </w:pPr>
      <w:r w:rsidRPr="00BF5439">
        <w:rPr>
          <w:color w:val="002060"/>
          <w:sz w:val="28"/>
          <w:szCs w:val="28"/>
          <w:lang w:val="en-US"/>
        </w:rPr>
        <w:t>https://sdamgia.ru/</w:t>
      </w:r>
      <w:r>
        <w:rPr>
          <w:color w:val="002060"/>
          <w:sz w:val="28"/>
          <w:szCs w:val="28"/>
        </w:rPr>
        <w:t>)</w:t>
      </w:r>
    </w:p>
    <w:p w:rsidR="00E836C1" w:rsidRPr="003960AC" w:rsidRDefault="00E836C1" w:rsidP="006831F2">
      <w:pPr>
        <w:rPr>
          <w:sz w:val="28"/>
          <w:szCs w:val="28"/>
        </w:rPr>
      </w:pPr>
    </w:p>
    <w:p w:rsidR="00E836C1" w:rsidRPr="006831F2" w:rsidRDefault="00E836C1" w:rsidP="006831F2">
      <w:pPr>
        <w:rPr>
          <w:b/>
          <w:bCs/>
          <w:color w:val="FF0000"/>
          <w:sz w:val="28"/>
          <w:szCs w:val="28"/>
        </w:rPr>
      </w:pPr>
      <w:r w:rsidRPr="006831F2">
        <w:rPr>
          <w:b/>
          <w:bCs/>
          <w:color w:val="FF0000"/>
          <w:sz w:val="28"/>
          <w:szCs w:val="28"/>
        </w:rPr>
        <w:t xml:space="preserve">Шаг 7 </w:t>
      </w:r>
    </w:p>
    <w:p w:rsidR="00E836C1" w:rsidRDefault="00E836C1" w:rsidP="006831F2">
      <w:pPr>
        <w:rPr>
          <w:sz w:val="28"/>
          <w:szCs w:val="28"/>
        </w:rPr>
      </w:pPr>
      <w:r w:rsidRPr="003960AC">
        <w:rPr>
          <w:sz w:val="28"/>
          <w:szCs w:val="28"/>
        </w:rPr>
        <w:t>Беседа с обучающимся и законными представителями  с целью определить дополнительного образования на учебный год</w:t>
      </w:r>
      <w:r>
        <w:rPr>
          <w:sz w:val="28"/>
          <w:szCs w:val="28"/>
        </w:rPr>
        <w:t>.(при необходимости предложить варианты курсов  профессионального обучения)</w:t>
      </w:r>
    </w:p>
    <w:p w:rsidR="00E836C1" w:rsidRPr="003960AC" w:rsidRDefault="00E836C1" w:rsidP="006831F2">
      <w:pPr>
        <w:rPr>
          <w:sz w:val="28"/>
          <w:szCs w:val="28"/>
        </w:rPr>
      </w:pPr>
    </w:p>
    <w:p w:rsidR="00E836C1" w:rsidRDefault="00E836C1" w:rsidP="006831F2">
      <w:pPr>
        <w:rPr>
          <w:b/>
          <w:bCs/>
          <w:sz w:val="28"/>
          <w:szCs w:val="28"/>
        </w:rPr>
      </w:pPr>
      <w:r w:rsidRPr="006831F2">
        <w:rPr>
          <w:b/>
          <w:bCs/>
          <w:color w:val="FF0000"/>
          <w:sz w:val="28"/>
          <w:szCs w:val="28"/>
        </w:rPr>
        <w:t>Шаг 8</w:t>
      </w:r>
      <w:r w:rsidRPr="006831F2">
        <w:rPr>
          <w:b/>
          <w:bCs/>
          <w:sz w:val="28"/>
          <w:szCs w:val="28"/>
        </w:rPr>
        <w:t xml:space="preserve"> </w:t>
      </w:r>
    </w:p>
    <w:p w:rsidR="00E836C1" w:rsidRPr="006831F2" w:rsidRDefault="00E836C1" w:rsidP="006831F2">
      <w:pPr>
        <w:rPr>
          <w:b/>
          <w:bCs/>
          <w:sz w:val="28"/>
          <w:szCs w:val="28"/>
        </w:rPr>
      </w:pPr>
      <w:r w:rsidRPr="003960AC">
        <w:rPr>
          <w:sz w:val="28"/>
          <w:szCs w:val="28"/>
        </w:rPr>
        <w:t>Включение обучающегося в он-лайн диалог с педагогом-куратором через социальные сети или др. формы связи</w:t>
      </w:r>
    </w:p>
    <w:p w:rsidR="00E836C1" w:rsidRDefault="00E836C1" w:rsidP="006831F2">
      <w:pPr>
        <w:rPr>
          <w:b/>
          <w:bCs/>
          <w:color w:val="FF0000"/>
          <w:sz w:val="28"/>
          <w:szCs w:val="28"/>
        </w:rPr>
      </w:pPr>
    </w:p>
    <w:p w:rsidR="00E836C1" w:rsidRDefault="00E836C1" w:rsidP="006831F2">
      <w:pPr>
        <w:rPr>
          <w:b/>
          <w:bCs/>
          <w:color w:val="FF0000"/>
          <w:sz w:val="28"/>
          <w:szCs w:val="28"/>
        </w:rPr>
      </w:pPr>
      <w:r w:rsidRPr="006831F2">
        <w:rPr>
          <w:b/>
          <w:bCs/>
          <w:color w:val="FF0000"/>
          <w:sz w:val="28"/>
          <w:szCs w:val="28"/>
        </w:rPr>
        <w:t xml:space="preserve">Шаг 9  </w:t>
      </w:r>
    </w:p>
    <w:p w:rsidR="00E836C1" w:rsidRDefault="00E836C1" w:rsidP="00BF5439">
      <w:pPr>
        <w:rPr>
          <w:sz w:val="28"/>
          <w:szCs w:val="28"/>
        </w:rPr>
      </w:pPr>
      <w:r w:rsidRPr="003960AC">
        <w:rPr>
          <w:sz w:val="28"/>
          <w:szCs w:val="28"/>
        </w:rPr>
        <w:t xml:space="preserve">Систематические беседы </w:t>
      </w:r>
      <w:r>
        <w:rPr>
          <w:sz w:val="28"/>
          <w:szCs w:val="28"/>
        </w:rPr>
        <w:t xml:space="preserve"> педагога-консультанта </w:t>
      </w:r>
      <w:r w:rsidRPr="003960AC">
        <w:rPr>
          <w:sz w:val="28"/>
          <w:szCs w:val="28"/>
        </w:rPr>
        <w:t>с обучающимся и его (ее) законными представителями обучающихся с целью контроля уровня учебных продвижений и обеспечения позитивного настроя на учебную деятельность.</w:t>
      </w:r>
      <w:r w:rsidRPr="00BF5439">
        <w:rPr>
          <w:sz w:val="28"/>
          <w:szCs w:val="28"/>
        </w:rPr>
        <w:t xml:space="preserve"> </w:t>
      </w:r>
    </w:p>
    <w:p w:rsidR="00E836C1" w:rsidRPr="006831F2" w:rsidRDefault="00E836C1" w:rsidP="006831F2">
      <w:pPr>
        <w:rPr>
          <w:b/>
          <w:bCs/>
          <w:color w:val="FF0000"/>
          <w:sz w:val="28"/>
          <w:szCs w:val="28"/>
        </w:rPr>
      </w:pPr>
    </w:p>
    <w:p w:rsidR="00E836C1" w:rsidRDefault="00E836C1" w:rsidP="00BF5439">
      <w:pPr>
        <w:rPr>
          <w:b/>
          <w:bCs/>
          <w:color w:val="FF0000"/>
          <w:sz w:val="28"/>
          <w:szCs w:val="28"/>
        </w:rPr>
      </w:pPr>
      <w:r w:rsidRPr="006831F2">
        <w:rPr>
          <w:b/>
          <w:bCs/>
          <w:color w:val="FF0000"/>
          <w:sz w:val="28"/>
          <w:szCs w:val="28"/>
        </w:rPr>
        <w:t>Шаг 10</w:t>
      </w:r>
    </w:p>
    <w:p w:rsidR="00E836C1" w:rsidRDefault="00E836C1" w:rsidP="006831F2">
      <w:pPr>
        <w:rPr>
          <w:sz w:val="28"/>
          <w:szCs w:val="28"/>
        </w:rPr>
      </w:pPr>
      <w:r w:rsidRPr="00BF543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формы стимулирующей оплаты педагогу –предметнику руководителем ОО, оформление журнала учета консультаций для педагога-предметника.</w:t>
      </w:r>
    </w:p>
    <w:p w:rsidR="00E836C1" w:rsidRDefault="00E836C1" w:rsidP="006831F2">
      <w:pPr>
        <w:rPr>
          <w:sz w:val="28"/>
          <w:szCs w:val="28"/>
        </w:rPr>
      </w:pPr>
    </w:p>
    <w:p w:rsidR="00E836C1" w:rsidRDefault="00E836C1" w:rsidP="006831F2">
      <w:pPr>
        <w:rPr>
          <w:sz w:val="28"/>
          <w:szCs w:val="28"/>
        </w:rPr>
      </w:pPr>
    </w:p>
    <w:p w:rsidR="00E836C1" w:rsidRDefault="00E836C1" w:rsidP="006831F2">
      <w:pPr>
        <w:rPr>
          <w:sz w:val="28"/>
          <w:szCs w:val="28"/>
        </w:rPr>
      </w:pPr>
    </w:p>
    <w:p w:rsidR="00E836C1" w:rsidRPr="00354DE1" w:rsidRDefault="00E836C1">
      <w:pPr>
        <w:ind w:left="935"/>
        <w:jc w:val="both"/>
      </w:pPr>
      <w:r w:rsidRPr="00354DE1">
        <w:rPr>
          <w:i/>
          <w:iCs/>
        </w:rPr>
        <w:t xml:space="preserve">Составила: </w:t>
      </w:r>
      <w:r>
        <w:rPr>
          <w:i/>
          <w:iCs/>
        </w:rPr>
        <w:t>Максименко Татьяна Владимировна</w:t>
      </w:r>
      <w:r w:rsidRPr="00354DE1">
        <w:rPr>
          <w:i/>
          <w:iCs/>
        </w:rPr>
        <w:t xml:space="preserve">, заместитель директора </w:t>
      </w:r>
      <w:r>
        <w:rPr>
          <w:i/>
          <w:iCs/>
        </w:rPr>
        <w:t>по</w:t>
      </w:r>
      <w:r w:rsidRPr="00354DE1">
        <w:rPr>
          <w:i/>
          <w:iCs/>
        </w:rPr>
        <w:t xml:space="preserve"> УВР</w:t>
      </w:r>
      <w:r>
        <w:rPr>
          <w:i/>
          <w:iCs/>
        </w:rPr>
        <w:t xml:space="preserve"> МБОУ СШ №20 </w:t>
      </w:r>
    </w:p>
    <w:sectPr w:rsidR="00E836C1" w:rsidRPr="00354DE1" w:rsidSect="00167A1E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A1E"/>
    <w:rsid w:val="00035CD7"/>
    <w:rsid w:val="000E4282"/>
    <w:rsid w:val="00140554"/>
    <w:rsid w:val="00167A1E"/>
    <w:rsid w:val="00175948"/>
    <w:rsid w:val="002419CA"/>
    <w:rsid w:val="00354DE1"/>
    <w:rsid w:val="003960AC"/>
    <w:rsid w:val="004321BE"/>
    <w:rsid w:val="004D0AA2"/>
    <w:rsid w:val="006068A5"/>
    <w:rsid w:val="00675E51"/>
    <w:rsid w:val="006831F2"/>
    <w:rsid w:val="0082030C"/>
    <w:rsid w:val="00844230"/>
    <w:rsid w:val="009E44E9"/>
    <w:rsid w:val="009E7637"/>
    <w:rsid w:val="00A13A9B"/>
    <w:rsid w:val="00AB4BC6"/>
    <w:rsid w:val="00BF5439"/>
    <w:rsid w:val="00C948A2"/>
    <w:rsid w:val="00E836C1"/>
    <w:rsid w:val="00F21771"/>
    <w:rsid w:val="00F60734"/>
    <w:rsid w:val="00FD7BE2"/>
    <w:rsid w:val="00FF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cttext">
    <w:name w:val="norm_act_text"/>
    <w:basedOn w:val="Normal"/>
    <w:uiPriority w:val="99"/>
    <w:rsid w:val="00167A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67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0.twimg.com/profile_images/854930838/logo-bgless500x500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www.fipi.ru/content/otkrytyy-bank-zadaniy-oge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559</Words>
  <Characters>3188</Characters>
  <Application>Microsoft Office Outlook</Application>
  <DocSecurity>0</DocSecurity>
  <Lines>0</Lines>
  <Paragraphs>0</Paragraphs>
  <ScaleCrop>false</ScaleCrop>
  <Company>школа 20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 декабря 2012 г</dc:title>
  <dc:subject/>
  <dc:creator>User</dc:creator>
  <cp:keywords/>
  <dc:description/>
  <cp:lastModifiedBy>Богданова</cp:lastModifiedBy>
  <cp:revision>2</cp:revision>
  <dcterms:created xsi:type="dcterms:W3CDTF">2016-06-10T11:56:00Z</dcterms:created>
  <dcterms:modified xsi:type="dcterms:W3CDTF">2016-06-10T11:56:00Z</dcterms:modified>
</cp:coreProperties>
</file>